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关于制订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  <w:lang w:eastAsia="zh-CN"/>
        </w:rPr>
        <w:t>2023-2024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学年第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学期教学系（教研室）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教研活动计划的通知</w:t>
      </w:r>
      <w:bookmarkStart w:id="0" w:name="_GoBack"/>
      <w:bookmarkEnd w:id="0"/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各教学单位：</w:t>
      </w:r>
    </w:p>
    <w:p>
      <w:pPr>
        <w:spacing w:line="360" w:lineRule="auto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《广东外语外贸大学南国商学院教学系（教研室）教研活动实施细则（试行）》（附件1），为充分发挥教学系（教研室）在学校教学建设、改革、研究和管理等方面的重要作用，现开展本学期教学系（教研室）教研活动计划制定工作。具体通知如下：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BFBFB"/>
        </w:rPr>
        <w:t>一、教研活动主要内容及安排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各教学系（教研室）应围绕《关于印发《广东外语外贸大学南国商学院2023年工作要点》的通知》（附件2）及本学期教学工作的重点、本单位主要教学工作任务，结合专业建设、人才培养方案建设、课程建设与改革、教学文件和教学资源建设、教学和教研能力建设等内容，制订本学期教研活动计划，切实组织好本学期教研活动，做好活动的相关纪要（记录）及相关佐证材料存档工作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每个学期结束前，各教学系（教研室）对其当学期教研活动开展情况进行总结，学院（教学部）组织本单位内外专家对其所属各教学系（教研室）教研活动情况进行考评。每年秋季学期结束前，教务处组织专家全面检查当年各教学系（教研室）教研活动开展情况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BFBFB"/>
        </w:rPr>
        <w:t>二、材料提交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1.</w:t>
      </w:r>
      <w:r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20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日前，请各教学单位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将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《教学系（教研室）活动计划表》（附件3）电子版发送至邮箱</w:t>
      </w:r>
      <w:r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  <w:t>gwngjwc5610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@163.com。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12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30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日前，请各教学单位将对所属教学系（教研室）、各教学系（教研室）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的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教研活动考评表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附件4-1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与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总结报告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附件4-2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等材料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instrText xml:space="preserve"> HYPERLINK "mailto:电子版发送至邮箱gwngjwc5610@163.com"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电子版发送至邮箱gwngjwc5610@163.com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考评结论（附件4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-3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盖章、签字后将纸质版提交到教务处。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联系人：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刘宏超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，联系电话：22245610。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附件：</w:t>
      </w:r>
    </w:p>
    <w:p>
      <w:pPr>
        <w:widowControl/>
        <w:numPr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</w:rPr>
        <w:t>南国10号 关于印发《广东外语外贸大学南国商学院教学系（教研室）教研活动实施细则（试行）》的通知</w:t>
      </w:r>
    </w:p>
    <w:p>
      <w:pPr>
        <w:widowControl/>
        <w:numPr>
          <w:ilvl w:val="0"/>
          <w:numId w:val="0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关于印发《广东外语外贸大学南国商学院2023年工作要点》的通知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3.教学系（教研室）活动计划表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4.表格模板：教研活动考评表、总结报告、考评结论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ind w:right="705"/>
        <w:jc w:val="right"/>
        <w:rPr>
          <w:rFonts w:ascii="宋体" w:hAnsi="宋体" w:eastAsia="宋体" w:cs="宋体"/>
          <w:kern w:val="0"/>
          <w:sz w:val="18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</w:rPr>
        <w:t>教务处</w:t>
      </w:r>
    </w:p>
    <w:p>
      <w:pPr>
        <w:spacing w:line="360" w:lineRule="auto"/>
        <w:ind w:firstLine="6480" w:firstLineChars="2700"/>
        <w:rPr>
          <w:rFonts w:ascii="宋体" w:hAnsi="宋体" w:eastAsia="宋体"/>
          <w:b/>
          <w:bCs/>
          <w:sz w:val="33"/>
          <w:szCs w:val="33"/>
          <w:shd w:val="clear" w:color="auto" w:fill="FFFFFF"/>
        </w:rPr>
      </w:pP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</w:rPr>
        <w:t>202</w:t>
      </w: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</w:rPr>
        <w:t>年</w:t>
      </w: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</w:rPr>
        <w:t>月</w:t>
      </w: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  <w:lang w:val="en-US" w:eastAsia="zh-CN"/>
        </w:rPr>
        <w:t>8</w:t>
      </w:r>
      <w:r>
        <w:rPr>
          <w:rFonts w:ascii="宋体" w:hAnsi="宋体" w:eastAsia="宋体" w:cs="宋体"/>
          <w:kern w:val="0"/>
          <w:sz w:val="24"/>
          <w:szCs w:val="30"/>
          <w:shd w:val="clear" w:color="auto" w:fill="FBFBFB"/>
        </w:rPr>
        <w:t>日</w:t>
      </w:r>
    </w:p>
    <w:p>
      <w:pPr>
        <w:spacing w:line="360" w:lineRule="auto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NWRkOTRlMmIyNzA4YTY3MDA5MTk4YzZhNWY4ZDQifQ=="/>
  </w:docVars>
  <w:rsids>
    <w:rsidRoot w:val="00D77056"/>
    <w:rsid w:val="0004418D"/>
    <w:rsid w:val="00077007"/>
    <w:rsid w:val="00147AB4"/>
    <w:rsid w:val="001769D7"/>
    <w:rsid w:val="001B1DCD"/>
    <w:rsid w:val="001D7CED"/>
    <w:rsid w:val="00227F16"/>
    <w:rsid w:val="00297A52"/>
    <w:rsid w:val="003001AA"/>
    <w:rsid w:val="00312380"/>
    <w:rsid w:val="00371564"/>
    <w:rsid w:val="003B7702"/>
    <w:rsid w:val="0041548F"/>
    <w:rsid w:val="00416266"/>
    <w:rsid w:val="004338F4"/>
    <w:rsid w:val="006C4CA2"/>
    <w:rsid w:val="0071531A"/>
    <w:rsid w:val="007476B3"/>
    <w:rsid w:val="00781F6C"/>
    <w:rsid w:val="007A5866"/>
    <w:rsid w:val="007D360B"/>
    <w:rsid w:val="00861791"/>
    <w:rsid w:val="008C795D"/>
    <w:rsid w:val="00A5036A"/>
    <w:rsid w:val="00AD13F6"/>
    <w:rsid w:val="00B66FE3"/>
    <w:rsid w:val="00B95BAC"/>
    <w:rsid w:val="00C472F6"/>
    <w:rsid w:val="00C52BF3"/>
    <w:rsid w:val="00D77056"/>
    <w:rsid w:val="00DC7EF2"/>
    <w:rsid w:val="43231C51"/>
    <w:rsid w:val="44426AF7"/>
    <w:rsid w:val="5425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696</Words>
  <Characters>766</Characters>
  <Lines>5</Lines>
  <Paragraphs>1</Paragraphs>
  <TotalTime>4</TotalTime>
  <ScaleCrop>false</ScaleCrop>
  <LinksUpToDate>false</LinksUpToDate>
  <CharactersWithSpaces>767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2022-03-14T03:17:00Z</dcterms:created>
  <dc:creator>001</dc:creator>
  <cp:lastModifiedBy>Simon</cp:lastModifiedBy>
  <dcterms:modified xsi:type="dcterms:W3CDTF">2023-09-08T06:10:16Z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33290C9ACB134D0790D73FBEB2DA93D5</vt:lpwstr>
  </property>
</Properties>
</file>