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imes New Roman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广东省质量工程建设项目验收鉴定书</w:t>
      </w:r>
    </w:p>
    <w:p>
      <w:pPr>
        <w:jc w:val="center"/>
        <w:rPr>
          <w:rFonts w:ascii="华文中宋" w:hAnsi="华文中宋" w:eastAsia="华文中宋" w:cs="Times New Roman"/>
          <w:b/>
          <w:bCs/>
        </w:rPr>
      </w:pPr>
    </w:p>
    <w:tbl>
      <w:tblPr>
        <w:tblStyle w:val="4"/>
        <w:tblW w:w="92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425"/>
        <w:gridCol w:w="1701"/>
        <w:gridCol w:w="1843"/>
        <w:gridCol w:w="1134"/>
        <w:gridCol w:w="1134"/>
        <w:gridCol w:w="154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  <w:spacing w:val="-20"/>
                <w:sz w:val="24"/>
                <w:szCs w:val="24"/>
              </w:rPr>
            </w:pPr>
            <w:r>
              <w:rPr>
                <w:rFonts w:hint="eastAsia" w:ascii="宋体" w:cs="Times New Roman"/>
                <w:spacing w:val="-20"/>
                <w:sz w:val="24"/>
                <w:szCs w:val="24"/>
              </w:rPr>
              <w:t xml:space="preserve">项 </w:t>
            </w:r>
            <w:r>
              <w:rPr>
                <w:rFonts w:ascii="宋体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eastAsia" w:ascii="宋体" w:cs="Times New Roman"/>
                <w:spacing w:val="-20"/>
                <w:sz w:val="24"/>
                <w:szCs w:val="24"/>
              </w:rPr>
              <w:t xml:space="preserve">目 </w:t>
            </w:r>
            <w:r>
              <w:rPr>
                <w:rFonts w:ascii="宋体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eastAsia" w:ascii="宋体" w:cs="Times New Roman"/>
                <w:spacing w:val="-20"/>
                <w:sz w:val="24"/>
                <w:szCs w:val="24"/>
              </w:rPr>
              <w:t xml:space="preserve">类 </w:t>
            </w:r>
            <w:r>
              <w:rPr>
                <w:rFonts w:ascii="宋体" w:cs="Times New Roman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eastAsia" w:ascii="宋体" w:cs="Times New Roman"/>
                <w:spacing w:val="-20"/>
                <w:sz w:val="24"/>
                <w:szCs w:val="24"/>
              </w:rPr>
              <w:t>型</w:t>
            </w:r>
          </w:p>
        </w:tc>
        <w:tc>
          <w:tcPr>
            <w:tcW w:w="7359" w:type="dxa"/>
            <w:gridSpan w:val="5"/>
            <w:vAlign w:val="center"/>
          </w:tcPr>
          <w:p>
            <w:pPr>
              <w:jc w:val="left"/>
              <w:rPr>
                <w:rFonts w:ascii="宋体" w:cs="Times New Roman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20"/>
                <w:sz w:val="24"/>
                <w:szCs w:val="24"/>
              </w:rPr>
              <w:t>项</w:t>
            </w:r>
            <w:r>
              <w:rPr>
                <w:rFonts w:ascii="宋体" w:hAnsi="宋体" w:cs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pacing w:val="-20"/>
                <w:sz w:val="24"/>
                <w:szCs w:val="24"/>
              </w:rPr>
              <w:t>目</w:t>
            </w:r>
            <w:r>
              <w:rPr>
                <w:rFonts w:ascii="宋体" w:hAnsi="宋体" w:cs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pacing w:val="-20"/>
                <w:sz w:val="24"/>
                <w:szCs w:val="24"/>
              </w:rPr>
              <w:t>名</w:t>
            </w:r>
            <w:r>
              <w:rPr>
                <w:rFonts w:ascii="宋体" w:hAnsi="宋体" w:cs="宋体"/>
                <w:spacing w:val="-2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pacing w:val="-20"/>
                <w:sz w:val="24"/>
                <w:szCs w:val="24"/>
              </w:rPr>
              <w:t>称</w:t>
            </w:r>
          </w:p>
        </w:tc>
        <w:tc>
          <w:tcPr>
            <w:tcW w:w="7359" w:type="dxa"/>
            <w:gridSpan w:val="5"/>
            <w:vAlign w:val="center"/>
          </w:tcPr>
          <w:p>
            <w:pPr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  <w:spacing w:val="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8"/>
                <w:sz w:val="24"/>
                <w:szCs w:val="24"/>
              </w:rPr>
              <w:t>项目主持人</w:t>
            </w:r>
          </w:p>
        </w:tc>
        <w:tc>
          <w:tcPr>
            <w:tcW w:w="7359" w:type="dxa"/>
            <w:gridSpan w:val="5"/>
            <w:vAlign w:val="center"/>
          </w:tcPr>
          <w:p>
            <w:pPr>
              <w:jc w:val="left"/>
              <w:rPr>
                <w:rFonts w:ascii="宋体" w:cs="Times New Roman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验收时间和地点</w:t>
            </w:r>
          </w:p>
        </w:tc>
        <w:tc>
          <w:tcPr>
            <w:tcW w:w="7359" w:type="dxa"/>
            <w:gridSpan w:val="5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atLeast"/>
          <w:jc w:val="center"/>
        </w:trPr>
        <w:tc>
          <w:tcPr>
            <w:tcW w:w="9249" w:type="dxa"/>
            <w:gridSpan w:val="7"/>
          </w:tcPr>
          <w:p>
            <w:pPr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专家</w:t>
            </w:r>
            <w:r>
              <w:rPr>
                <w:rFonts w:hint="eastAsia" w:ascii="宋体" w:hAnsi="宋体" w:cs="宋体"/>
                <w:sz w:val="24"/>
                <w:szCs w:val="24"/>
              </w:rPr>
              <w:t>验收鉴定意见：</w:t>
            </w:r>
          </w:p>
          <w:p>
            <w:pPr>
              <w:spacing w:line="360" w:lineRule="auto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ind w:left="-48" w:leftChars="-23" w:firstLine="420" w:firstLineChars="200"/>
              <w:jc w:val="right"/>
              <w:rPr>
                <w:rFonts w:ascii="宋体" w:hAnsi="Times New Roman" w:cs="Times New Roman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465" w:type="dxa"/>
            <w:vAlign w:val="center"/>
          </w:tcPr>
          <w:p>
            <w:pPr>
              <w:jc w:val="center"/>
              <w:rPr>
                <w:rFonts w:ascii="宋体" w:cs="Times New Roman"/>
                <w:spacing w:val="-1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专家姓名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单 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研究方向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65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65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65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65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65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65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ind w:left="-48"/>
              <w:jc w:val="center"/>
              <w:rPr>
                <w:rFonts w:ascii="仿宋_GB2312" w:hAnsi="华文中宋" w:eastAsia="仿宋_GB2312" w:cs="Times New Roman"/>
                <w:sz w:val="24"/>
                <w:szCs w:val="24"/>
              </w:rPr>
            </w:pPr>
          </w:p>
        </w:tc>
        <w:tc>
          <w:tcPr>
            <w:tcW w:w="1547" w:type="dxa"/>
            <w:vAlign w:val="center"/>
          </w:tcPr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6" w:hRule="atLeast"/>
          <w:jc w:val="center"/>
        </w:trPr>
        <w:tc>
          <w:tcPr>
            <w:tcW w:w="9249" w:type="dxa"/>
            <w:gridSpan w:val="7"/>
          </w:tcPr>
          <w:p>
            <w:pPr>
              <w:rPr>
                <w:rFonts w:ascii="宋体" w:cs="Times New Roman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组织鉴定部门意见：</w:t>
            </w: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ind w:firstLine="1440" w:firstLineChars="600"/>
              <w:rPr>
                <w:rFonts w:ascii="宋体" w:cs="Times New Roman"/>
                <w:sz w:val="24"/>
                <w:szCs w:val="24"/>
                <w:u w:val="single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cs="宋体"/>
                <w:sz w:val="24"/>
                <w:szCs w:val="24"/>
              </w:rPr>
              <w:t>负责人签字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（盖章）</w:t>
            </w:r>
            <w:r>
              <w:rPr>
                <w:rFonts w:hint="eastAsia" w:ascii="宋体" w:hAnsi="宋体" w:cs="宋体"/>
                <w:sz w:val="24"/>
                <w:szCs w:val="24"/>
              </w:rPr>
              <w:t>：</w:t>
            </w:r>
          </w:p>
          <w:p>
            <w:pPr>
              <w:rPr>
                <w:rFonts w:ascii="宋体" w:cs="Times New Roman"/>
                <w:sz w:val="24"/>
                <w:szCs w:val="24"/>
              </w:rPr>
            </w:pPr>
          </w:p>
          <w:p>
            <w:pPr>
              <w:ind w:firstLine="6720" w:firstLineChars="2800"/>
              <w:rPr>
                <w:rFonts w:ascii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                     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</w:tbl>
    <w:p>
      <w:pPr>
        <w:rPr>
          <w:rFonts w:cs="Times New Roman"/>
          <w:color w:val="FF0000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DAD"/>
    <w:rsid w:val="00011EAD"/>
    <w:rsid w:val="000156BF"/>
    <w:rsid w:val="000822C3"/>
    <w:rsid w:val="000C6863"/>
    <w:rsid w:val="0013024F"/>
    <w:rsid w:val="00152EF4"/>
    <w:rsid w:val="00183872"/>
    <w:rsid w:val="0019652F"/>
    <w:rsid w:val="001A5ECE"/>
    <w:rsid w:val="001D6C34"/>
    <w:rsid w:val="0021155E"/>
    <w:rsid w:val="00215A27"/>
    <w:rsid w:val="0023275E"/>
    <w:rsid w:val="00250DA6"/>
    <w:rsid w:val="002609BB"/>
    <w:rsid w:val="00263B43"/>
    <w:rsid w:val="00267B2B"/>
    <w:rsid w:val="00284E5F"/>
    <w:rsid w:val="0028578E"/>
    <w:rsid w:val="002B7AF7"/>
    <w:rsid w:val="002E03AA"/>
    <w:rsid w:val="003040CC"/>
    <w:rsid w:val="0038481D"/>
    <w:rsid w:val="003C08C4"/>
    <w:rsid w:val="003D695B"/>
    <w:rsid w:val="003F31A6"/>
    <w:rsid w:val="004473DA"/>
    <w:rsid w:val="00450AFF"/>
    <w:rsid w:val="0045100C"/>
    <w:rsid w:val="00466ADC"/>
    <w:rsid w:val="00491E6B"/>
    <w:rsid w:val="004A33E3"/>
    <w:rsid w:val="004D7CB4"/>
    <w:rsid w:val="004E5FD2"/>
    <w:rsid w:val="00515DDC"/>
    <w:rsid w:val="00517F65"/>
    <w:rsid w:val="00555DB1"/>
    <w:rsid w:val="005738A3"/>
    <w:rsid w:val="005C1D8F"/>
    <w:rsid w:val="005E51C3"/>
    <w:rsid w:val="0060401B"/>
    <w:rsid w:val="006067CC"/>
    <w:rsid w:val="00642789"/>
    <w:rsid w:val="006629F6"/>
    <w:rsid w:val="00747FF2"/>
    <w:rsid w:val="007A4B8A"/>
    <w:rsid w:val="00872B9C"/>
    <w:rsid w:val="00881A27"/>
    <w:rsid w:val="00890F48"/>
    <w:rsid w:val="00900B36"/>
    <w:rsid w:val="0092487C"/>
    <w:rsid w:val="00925DF3"/>
    <w:rsid w:val="00951777"/>
    <w:rsid w:val="00966349"/>
    <w:rsid w:val="009845B5"/>
    <w:rsid w:val="00994A65"/>
    <w:rsid w:val="009B1AFD"/>
    <w:rsid w:val="009B3488"/>
    <w:rsid w:val="009F31C5"/>
    <w:rsid w:val="00A35E51"/>
    <w:rsid w:val="00A506CE"/>
    <w:rsid w:val="00A63603"/>
    <w:rsid w:val="00AA202B"/>
    <w:rsid w:val="00AB047F"/>
    <w:rsid w:val="00AB542A"/>
    <w:rsid w:val="00AE40FB"/>
    <w:rsid w:val="00B26D7B"/>
    <w:rsid w:val="00B51546"/>
    <w:rsid w:val="00B82071"/>
    <w:rsid w:val="00B9191C"/>
    <w:rsid w:val="00BC7541"/>
    <w:rsid w:val="00BE63F7"/>
    <w:rsid w:val="00BF0AA2"/>
    <w:rsid w:val="00BF6CAE"/>
    <w:rsid w:val="00C073E4"/>
    <w:rsid w:val="00C8168B"/>
    <w:rsid w:val="00D204CB"/>
    <w:rsid w:val="00D8169E"/>
    <w:rsid w:val="00D863CA"/>
    <w:rsid w:val="00D91001"/>
    <w:rsid w:val="00D92F03"/>
    <w:rsid w:val="00DB1C69"/>
    <w:rsid w:val="00DD090E"/>
    <w:rsid w:val="00DF43A9"/>
    <w:rsid w:val="00EB272B"/>
    <w:rsid w:val="00EC416F"/>
    <w:rsid w:val="00ED0D1D"/>
    <w:rsid w:val="00EE4DAD"/>
    <w:rsid w:val="00F1297B"/>
    <w:rsid w:val="00F17617"/>
    <w:rsid w:val="00F2117D"/>
    <w:rsid w:val="00F2171C"/>
    <w:rsid w:val="00F42592"/>
    <w:rsid w:val="00F710A9"/>
    <w:rsid w:val="00F91D8A"/>
    <w:rsid w:val="00FD51A7"/>
    <w:rsid w:val="6A850AA1"/>
    <w:rsid w:val="7C82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字元 字元"/>
    <w:basedOn w:val="1"/>
    <w:uiPriority w:val="99"/>
    <w:rPr>
      <w:rFonts w:ascii="Tahoma" w:hAnsi="Tahoma" w:cs="Tahoma"/>
      <w:sz w:val="24"/>
      <w:szCs w:val="24"/>
    </w:rPr>
  </w:style>
  <w:style w:type="character" w:customStyle="1" w:styleId="7">
    <w:name w:val="页眉 Char"/>
    <w:link w:val="3"/>
    <w:locked/>
    <w:uiPriority w:val="99"/>
    <w:rPr>
      <w:sz w:val="18"/>
      <w:szCs w:val="18"/>
    </w:rPr>
  </w:style>
  <w:style w:type="character" w:customStyle="1" w:styleId="8">
    <w:name w:val="页脚 Char"/>
    <w:link w:val="2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www.ftpdown.com</Company>
  <Pages>1</Pages>
  <Words>46</Words>
  <Characters>267</Characters>
  <Lines>2</Lines>
  <Paragraphs>1</Paragraphs>
  <TotalTime>2</TotalTime>
  <ScaleCrop>false</ScaleCrop>
  <LinksUpToDate>false</LinksUpToDate>
  <CharactersWithSpaces>312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2015-04-01T02:54:00Z</dcterms:created>
  <dc:creator>Administrator</dc:creator>
  <cp:lastModifiedBy>李捷</cp:lastModifiedBy>
  <cp:lastPrinted>2016-12-12T03:33:00Z</cp:lastPrinted>
  <dcterms:modified xsi:type="dcterms:W3CDTF">2020-10-28T04:57:34Z</dcterms:modified>
  <dc:title>广东省质量工程建设项目验收鉴定书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