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jc w:val="center"/>
        <w:rPr>
          <w:rFonts w:ascii="方正小标宋简体" w:hAnsi="Times New Roman" w:eastAsia="方正小标宋简体" w:cs="Times New Roman"/>
          <w:b/>
          <w:sz w:val="52"/>
          <w:szCs w:val="52"/>
        </w:rPr>
      </w:pPr>
      <w:r>
        <w:rPr>
          <w:rFonts w:hint="eastAsia" w:ascii="方正小标宋简体" w:hAnsi="Times New Roman" w:eastAsia="方正小标宋简体" w:cs="Times New Roman"/>
          <w:b/>
          <w:sz w:val="52"/>
          <w:szCs w:val="52"/>
        </w:rPr>
        <w:t>广东外语外贸大学南国商学院</w:t>
      </w:r>
    </w:p>
    <w:p>
      <w:pPr>
        <w:spacing w:before="240" w:beforeLines="100"/>
        <w:jc w:val="center"/>
        <w:rPr>
          <w:rFonts w:hint="eastAsia" w:ascii="方正小标宋简体" w:hAnsi="Times New Roman" w:eastAsia="方正小标宋简体" w:cs="Times New Roman"/>
          <w:b/>
          <w:sz w:val="52"/>
          <w:szCs w:val="52"/>
        </w:rPr>
      </w:pPr>
      <w:r>
        <w:rPr>
          <w:rFonts w:hint="eastAsia" w:ascii="方正小标宋简体" w:hAnsi="Times New Roman" w:eastAsia="方正小标宋简体" w:cs="Times New Roman"/>
          <w:b/>
          <w:sz w:val="52"/>
          <w:szCs w:val="52"/>
        </w:rPr>
        <w:t>一流本科专业建设点</w:t>
      </w:r>
    </w:p>
    <w:p>
      <w:pPr>
        <w:spacing w:before="240" w:beforeLines="100"/>
        <w:jc w:val="center"/>
        <w:rPr>
          <w:rFonts w:ascii="方正小标宋简体" w:hAnsi="Times New Roman" w:eastAsia="方正小标宋简体" w:cs="Times New Roman"/>
          <w:b/>
          <w:sz w:val="52"/>
          <w:szCs w:val="52"/>
        </w:rPr>
      </w:pPr>
      <w:r>
        <w:rPr>
          <w:rFonts w:hint="eastAsia" w:ascii="方正小标宋简体" w:hAnsi="Times New Roman" w:eastAsia="方正小标宋简体" w:cs="Times New Roman"/>
          <w:b/>
          <w:sz w:val="52"/>
          <w:szCs w:val="52"/>
          <w:lang w:val="en-US" w:eastAsia="zh-CN"/>
        </w:rPr>
        <w:t>自评</w:t>
      </w:r>
      <w:r>
        <w:rPr>
          <w:rFonts w:hint="eastAsia" w:ascii="方正小标宋简体" w:hAnsi="Times New Roman" w:eastAsia="方正小标宋简体" w:cs="Times New Roman"/>
          <w:b/>
          <w:sz w:val="52"/>
          <w:szCs w:val="52"/>
        </w:rPr>
        <w:t>报告</w:t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6"/>
        <w:tblW w:w="72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9"/>
        <w:gridCol w:w="44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819" w:type="dxa"/>
            <w:vAlign w:val="center"/>
          </w:tcPr>
          <w:p>
            <w:pPr>
              <w:snapToGrid w:val="0"/>
              <w:jc w:val="distribute"/>
              <w:rPr>
                <w:rFonts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级别</w:t>
            </w:r>
          </w:p>
        </w:tc>
        <w:tc>
          <w:tcPr>
            <w:tcW w:w="440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 xml:space="preserve">□国家级 </w:t>
            </w: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□省级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819" w:type="dxa"/>
            <w:vAlign w:val="center"/>
          </w:tcPr>
          <w:p>
            <w:pPr>
              <w:snapToGrid w:val="0"/>
              <w:jc w:val="distribute"/>
              <w:rPr>
                <w:rFonts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获批时间</w:t>
            </w:r>
          </w:p>
        </w:tc>
        <w:tc>
          <w:tcPr>
            <w:tcW w:w="440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819" w:type="dxa"/>
            <w:vAlign w:val="center"/>
          </w:tcPr>
          <w:p>
            <w:pPr>
              <w:snapToGrid w:val="0"/>
              <w:jc w:val="distribute"/>
              <w:rPr>
                <w:rFonts w:ascii="Times New Roman" w:hAnsi="Times New Roman" w:eastAsia="仿宋_GB2312" w:cs="Times New Roman"/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专业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440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819" w:type="dxa"/>
            <w:vAlign w:val="center"/>
          </w:tcPr>
          <w:p>
            <w:pPr>
              <w:snapToGrid w:val="0"/>
              <w:jc w:val="distribute"/>
              <w:rPr>
                <w:rFonts w:ascii="Times New Roman" w:hAnsi="Times New Roman" w:eastAsia="仿宋_GB2312" w:cs="Times New Roman"/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专业负责人（签名）</w:t>
            </w:r>
          </w:p>
        </w:tc>
        <w:tc>
          <w:tcPr>
            <w:tcW w:w="44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819" w:type="dxa"/>
            <w:vAlign w:val="center"/>
          </w:tcPr>
          <w:p>
            <w:pPr>
              <w:snapToGrid w:val="0"/>
              <w:jc w:val="distribute"/>
              <w:rPr>
                <w:rFonts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所在学院</w:t>
            </w:r>
          </w:p>
          <w:p>
            <w:pPr>
              <w:snapToGrid w:val="0"/>
              <w:jc w:val="distribute"/>
              <w:rPr>
                <w:rFonts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2"/>
              </w:rPr>
              <w:t>（单位公章）</w:t>
            </w:r>
          </w:p>
        </w:tc>
        <w:tc>
          <w:tcPr>
            <w:tcW w:w="44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教务处制</w:t>
      </w:r>
    </w:p>
    <w:p>
      <w:pPr>
        <w:jc w:val="center"/>
        <w:rPr>
          <w:rFonts w:ascii="Times New Roman" w:hAnsi="Times New Roman" w:eastAsia="华文中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</w:t>
      </w:r>
      <w:r>
        <w:rPr>
          <w:rFonts w:ascii="仿宋" w:hAnsi="仿宋" w:eastAsia="仿宋" w:cs="Times New Roman"/>
          <w:sz w:val="32"/>
          <w:szCs w:val="32"/>
        </w:rPr>
        <w:t>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ascii="Times New Roman" w:hAnsi="Times New Roman" w:eastAsia="华文中宋" w:cs="Times New Roman"/>
          <w:sz w:val="32"/>
          <w:szCs w:val="32"/>
        </w:rPr>
        <w:br w:type="page"/>
      </w:r>
    </w:p>
    <w:p>
      <w:pPr>
        <w:spacing w:line="320" w:lineRule="atLeast"/>
        <w:jc w:val="center"/>
        <w:rPr>
          <w:rFonts w:ascii="Times New Roman" w:hAnsi="Times New Roman" w:eastAsia="华文中宋" w:cs="Times New Roman"/>
          <w:b/>
          <w:sz w:val="36"/>
        </w:rPr>
      </w:pPr>
    </w:p>
    <w:p>
      <w:pPr>
        <w:spacing w:line="320" w:lineRule="atLeast"/>
        <w:jc w:val="center"/>
        <w:rPr>
          <w:rFonts w:ascii="方正小标宋简体" w:hAnsi="Times New Roman" w:eastAsia="方正小标宋简体" w:cs="Times New Roman"/>
          <w:b/>
          <w:sz w:val="36"/>
        </w:rPr>
      </w:pPr>
      <w:r>
        <w:rPr>
          <w:rFonts w:hint="eastAsia" w:ascii="方正小标宋简体" w:hAnsi="Times New Roman" w:eastAsia="方正小标宋简体" w:cs="Times New Roman"/>
          <w:b/>
          <w:sz w:val="36"/>
        </w:rPr>
        <w:t>填 写 说 明</w:t>
      </w:r>
    </w:p>
    <w:p>
      <w:pPr>
        <w:snapToGrid w:val="0"/>
        <w:spacing w:line="360" w:lineRule="auto"/>
        <w:ind w:firstLine="539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检查报告</w:t>
      </w:r>
      <w:r>
        <w:rPr>
          <w:rFonts w:ascii="Times New Roman" w:hAnsi="Times New Roman" w:eastAsia="仿宋_GB2312" w:cs="Times New Roman"/>
          <w:sz w:val="28"/>
          <w:szCs w:val="28"/>
        </w:rPr>
        <w:t>填写内容必须实事求是，表达准确严谨。填报内容不得有空缺项，如无内容应填“无”。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2.文字部分请用小四仿宋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字体</w:t>
      </w:r>
      <w:r>
        <w:rPr>
          <w:rFonts w:ascii="Times New Roman" w:hAnsi="Times New Roman" w:eastAsia="仿宋_GB2312" w:cs="Times New Roman"/>
          <w:sz w:val="28"/>
          <w:szCs w:val="28"/>
        </w:rPr>
        <w:t>，行间距24磅，段落首行缩进2字符。用A4纸正反打印，装订整齐。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3</w:t>
      </w:r>
      <w:r>
        <w:rPr>
          <w:rFonts w:ascii="Times New Roman" w:hAnsi="Times New Roman" w:eastAsia="仿宋_GB2312" w:cs="Times New Roman"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表中空格不够时，可另附页，但页码要清楚。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华文中宋" w:cs="Times New Roman"/>
          <w:sz w:val="32"/>
          <w:szCs w:val="32"/>
        </w:rPr>
      </w:pPr>
      <w:r>
        <w:rPr>
          <w:rFonts w:ascii="Times New Roman" w:hAnsi="Times New Roman" w:eastAsia="华文中宋" w:cs="Times New Roman"/>
          <w:sz w:val="32"/>
          <w:szCs w:val="32"/>
        </w:rPr>
        <w:br w:type="page"/>
      </w:r>
    </w:p>
    <w:p>
      <w:pPr>
        <w:pStyle w:val="13"/>
        <w:spacing w:line="360" w:lineRule="auto"/>
        <w:ind w:firstLineChars="0"/>
        <w:jc w:val="left"/>
        <w:rPr>
          <w:rFonts w:hint="eastAsia" w:ascii="Times New Roman" w:hAnsi="Times New Roman" w:eastAsia="黑体"/>
          <w:b/>
          <w:sz w:val="32"/>
          <w:szCs w:val="32"/>
        </w:rPr>
      </w:pPr>
      <w:r>
        <w:rPr>
          <w:rFonts w:hint="eastAsia" w:ascii="Times New Roman" w:hAnsi="Times New Roman" w:eastAsia="黑体"/>
          <w:b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黑体"/>
          <w:b/>
          <w:sz w:val="32"/>
          <w:szCs w:val="32"/>
        </w:rPr>
        <w:t>专业负责人基本情况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595"/>
        <w:gridCol w:w="1311"/>
        <w:gridCol w:w="727"/>
        <w:gridCol w:w="1747"/>
        <w:gridCol w:w="727"/>
        <w:gridCol w:w="806"/>
        <w:gridCol w:w="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59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专业技术职务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行政职务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232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研究方向和近三年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主讲的本科课程</w:t>
            </w:r>
          </w:p>
        </w:tc>
        <w:tc>
          <w:tcPr>
            <w:tcW w:w="6122" w:type="dxa"/>
            <w:gridSpan w:val="6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pStyle w:val="13"/>
        <w:spacing w:line="360" w:lineRule="auto"/>
        <w:ind w:left="0" w:leftChars="0" w:firstLine="321" w:firstLineChars="100"/>
        <w:jc w:val="left"/>
        <w:rPr>
          <w:rFonts w:hint="eastAsia" w:ascii="Times New Roman" w:hAnsi="Times New Roman" w:eastAsia="黑体"/>
          <w:b/>
          <w:sz w:val="32"/>
          <w:szCs w:val="32"/>
        </w:rPr>
      </w:pPr>
    </w:p>
    <w:p>
      <w:pPr>
        <w:pStyle w:val="13"/>
        <w:spacing w:line="360" w:lineRule="auto"/>
        <w:ind w:left="0" w:leftChars="0" w:firstLine="0" w:firstLineChars="0"/>
        <w:jc w:val="lef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黑体"/>
          <w:b/>
          <w:sz w:val="32"/>
          <w:szCs w:val="32"/>
        </w:rPr>
        <w:t>二、建设</w:t>
      </w:r>
      <w:r>
        <w:rPr>
          <w:rFonts w:hint="eastAsia" w:ascii="Times New Roman" w:hAnsi="Times New Roman" w:eastAsia="黑体"/>
          <w:b/>
          <w:sz w:val="32"/>
          <w:szCs w:val="32"/>
          <w:lang w:val="en-US" w:eastAsia="zh-CN"/>
        </w:rPr>
        <w:t>措施落实</w:t>
      </w:r>
      <w:r>
        <w:rPr>
          <w:rFonts w:hint="eastAsia" w:ascii="Times New Roman" w:hAnsi="Times New Roman" w:eastAsia="黑体"/>
          <w:b/>
          <w:sz w:val="32"/>
          <w:szCs w:val="32"/>
        </w:rPr>
        <w:t>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3" w:hRule="atLeast"/>
          <w:jc w:val="center"/>
        </w:trPr>
        <w:tc>
          <w:tcPr>
            <w:tcW w:w="8755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华文楷体" w:cs="Times New Roman"/>
                <w:kern w:val="0"/>
                <w:szCs w:val="21"/>
              </w:rPr>
            </w:pPr>
            <w:r>
              <w:rPr>
                <w:rFonts w:hint="default" w:ascii="仿宋" w:hAnsi="仿宋" w:eastAsia="仿宋"/>
                <w:sz w:val="24"/>
                <w:szCs w:val="28"/>
              </w:rPr>
              <w:t>以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建设方案</w:t>
            </w:r>
            <w:r>
              <w:rPr>
                <w:rFonts w:hint="default" w:ascii="仿宋" w:hAnsi="仿宋" w:eastAsia="仿宋"/>
                <w:sz w:val="24"/>
                <w:szCs w:val="28"/>
              </w:rPr>
              <w:t>为参照，梳理截至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目前</w:t>
            </w:r>
            <w:r>
              <w:rPr>
                <w:rFonts w:hint="default" w:ascii="仿宋" w:hAnsi="仿宋" w:eastAsia="仿宋"/>
                <w:sz w:val="24"/>
                <w:szCs w:val="28"/>
              </w:rPr>
              <w:t>项目建设已经执行和落实的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建设措施</w:t>
            </w:r>
            <w:r>
              <w:rPr>
                <w:rFonts w:hint="default" w:ascii="仿宋" w:hAnsi="仿宋" w:eastAsia="仿宋"/>
                <w:sz w:val="24"/>
                <w:szCs w:val="28"/>
              </w:rPr>
              <w:t>，分条列举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简明扼要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  <w:jc w:val="center"/>
        </w:trPr>
        <w:tc>
          <w:tcPr>
            <w:tcW w:w="8755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华文楷体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建设方案</w:t>
            </w:r>
            <w:r>
              <w:rPr>
                <w:rFonts w:hint="default" w:ascii="仿宋" w:hAnsi="仿宋" w:eastAsia="仿宋"/>
                <w:sz w:val="24"/>
                <w:szCs w:val="28"/>
              </w:rPr>
              <w:t>已设定的，但目前尚未实施或者未完全实施的建设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措施</w:t>
            </w:r>
            <w:r>
              <w:rPr>
                <w:rFonts w:hint="default" w:ascii="仿宋" w:hAnsi="仿宋" w:eastAsia="仿宋"/>
                <w:sz w:val="24"/>
                <w:szCs w:val="28"/>
              </w:rPr>
              <w:t>，分条列举，并说明原因。</w:t>
            </w:r>
          </w:p>
        </w:tc>
      </w:tr>
    </w:tbl>
    <w:p>
      <w:pPr>
        <w:pStyle w:val="13"/>
        <w:spacing w:line="360" w:lineRule="auto"/>
        <w:ind w:left="0" w:leftChars="0" w:firstLine="0" w:firstLineChars="0"/>
        <w:jc w:val="left"/>
        <w:rPr>
          <w:rFonts w:hint="eastAsia" w:ascii="Times New Roman" w:hAnsi="Times New Roman" w:eastAsia="黑体"/>
          <w:b/>
          <w:sz w:val="32"/>
          <w:szCs w:val="32"/>
          <w:lang w:val="en-US" w:eastAsia="zh-CN"/>
        </w:rPr>
      </w:pPr>
    </w:p>
    <w:p>
      <w:pPr>
        <w:pStyle w:val="13"/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黑体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b/>
          <w:sz w:val="32"/>
          <w:szCs w:val="32"/>
          <w:lang w:val="en-US" w:eastAsia="zh-CN"/>
        </w:rPr>
        <w:t>建设目标和预期成果达成情况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47" w:hRule="atLeast"/>
          <w:jc w:val="center"/>
        </w:trPr>
        <w:tc>
          <w:tcPr>
            <w:tcW w:w="8755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华文楷体" w:cs="Times New Roman"/>
                <w:kern w:val="0"/>
                <w:szCs w:val="21"/>
              </w:rPr>
            </w:pPr>
            <w:r>
              <w:rPr>
                <w:rFonts w:hint="default" w:ascii="仿宋" w:hAnsi="仿宋" w:eastAsia="仿宋"/>
                <w:sz w:val="24"/>
                <w:szCs w:val="28"/>
              </w:rPr>
              <w:t>以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建设方案</w:t>
            </w:r>
            <w:r>
              <w:rPr>
                <w:rFonts w:hint="default" w:ascii="仿宋" w:hAnsi="仿宋" w:eastAsia="仿宋"/>
                <w:sz w:val="24"/>
                <w:szCs w:val="28"/>
              </w:rPr>
              <w:t>为参照，梳理截至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目前</w:t>
            </w:r>
            <w:r>
              <w:rPr>
                <w:rFonts w:hint="default" w:ascii="仿宋" w:hAnsi="仿宋" w:eastAsia="仿宋"/>
                <w:sz w:val="24"/>
                <w:szCs w:val="28"/>
              </w:rPr>
              <w:t>项目建设已经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达成的建设目标和预期成果</w:t>
            </w:r>
            <w:r>
              <w:rPr>
                <w:rFonts w:hint="default" w:ascii="仿宋" w:hAnsi="仿宋" w:eastAsia="仿宋"/>
                <w:sz w:val="24"/>
                <w:szCs w:val="28"/>
              </w:rPr>
              <w:t>，分条列举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简明扼要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1" w:hRule="atLeast"/>
          <w:jc w:val="center"/>
        </w:trPr>
        <w:tc>
          <w:tcPr>
            <w:tcW w:w="8755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华文楷体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建设方案</w:t>
            </w:r>
            <w:r>
              <w:rPr>
                <w:rFonts w:hint="default" w:ascii="仿宋" w:hAnsi="仿宋" w:eastAsia="仿宋"/>
                <w:sz w:val="24"/>
                <w:szCs w:val="28"/>
              </w:rPr>
              <w:t>已设定的，但目前尚未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达成的建设目标和预期成果</w:t>
            </w:r>
            <w:r>
              <w:rPr>
                <w:rFonts w:hint="default" w:ascii="仿宋" w:hAnsi="仿宋" w:eastAsia="仿宋"/>
                <w:sz w:val="24"/>
                <w:szCs w:val="28"/>
              </w:rPr>
              <w:t>，分条列举，并说明原因。</w:t>
            </w:r>
          </w:p>
        </w:tc>
      </w:tr>
    </w:tbl>
    <w:p>
      <w:pPr>
        <w:pStyle w:val="13"/>
        <w:widowControl w:val="0"/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eastAsia="黑体"/>
          <w:b/>
          <w:sz w:val="32"/>
          <w:szCs w:val="32"/>
          <w:lang w:val="en-US" w:eastAsia="zh-CN"/>
        </w:rPr>
        <w:sectPr>
          <w:footerReference r:id="rId3" w:type="default"/>
          <w:pgSz w:w="11905" w:h="16838"/>
          <w:pgMar w:top="1361" w:right="1361" w:bottom="1361" w:left="1361" w:header="851" w:footer="992" w:gutter="0"/>
          <w:cols w:space="0" w:num="1"/>
          <w:titlePg/>
          <w:rtlGutter w:val="0"/>
          <w:docGrid w:linePitch="319" w:charSpace="0"/>
        </w:sectPr>
      </w:pPr>
    </w:p>
    <w:p>
      <w:pPr>
        <w:pStyle w:val="13"/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eastAsia="黑体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b/>
          <w:sz w:val="32"/>
          <w:szCs w:val="32"/>
          <w:lang w:val="en-US" w:eastAsia="zh-CN"/>
        </w:rPr>
        <w:t>四、主要产出和成果</w:t>
      </w:r>
    </w:p>
    <w:tbl>
      <w:tblPr>
        <w:tblStyle w:val="6"/>
        <w:tblW w:w="10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839"/>
        <w:gridCol w:w="1200"/>
        <w:gridCol w:w="1711"/>
        <w:gridCol w:w="844"/>
        <w:gridCol w:w="779"/>
        <w:gridCol w:w="1788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tblHeader/>
          <w:jc w:val="center"/>
        </w:trPr>
        <w:tc>
          <w:tcPr>
            <w:tcW w:w="159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类别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项目名称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所获奖励或支持名称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时间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等级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授予部门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596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省级及以上</w:t>
            </w:r>
            <w:r>
              <w:rPr>
                <w:rFonts w:ascii="Times New Roman" w:hAnsi="Times New Roman" w:eastAsia="仿宋_GB2312"/>
                <w:sz w:val="24"/>
              </w:rPr>
              <w:t>教学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获奖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…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59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省级及以上</w:t>
            </w:r>
            <w:r>
              <w:rPr>
                <w:rFonts w:ascii="Times New Roman" w:hAnsi="Times New Roman" w:eastAsia="仿宋_GB2312"/>
                <w:sz w:val="24"/>
              </w:rPr>
              <w:t>教学名师与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教学团队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…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596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省级及以上</w:t>
            </w:r>
            <w:r>
              <w:rPr>
                <w:rFonts w:ascii="Times New Roman" w:hAnsi="Times New Roman" w:eastAsia="仿宋_GB2312"/>
                <w:sz w:val="24"/>
              </w:rPr>
              <w:t>专业建设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项目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…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59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省级及以上</w:t>
            </w:r>
            <w:r>
              <w:rPr>
                <w:rFonts w:ascii="Times New Roman" w:hAnsi="Times New Roman" w:eastAsia="仿宋_GB2312"/>
                <w:sz w:val="24"/>
              </w:rPr>
              <w:t>课程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建设项目</w:t>
            </w:r>
          </w:p>
        </w:tc>
        <w:tc>
          <w:tcPr>
            <w:tcW w:w="839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spacing w:before="62" w:beforeLines="20" w:after="62" w:afterLines="2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before="62" w:beforeLines="20" w:after="62" w:afterLines="2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spacing w:before="62" w:beforeLines="20" w:after="62" w:afterLines="2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before="62" w:beforeLines="20" w:after="62" w:afterLines="2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…</w:t>
            </w:r>
          </w:p>
        </w:tc>
        <w:tc>
          <w:tcPr>
            <w:tcW w:w="1200" w:type="dxa"/>
            <w:vAlign w:val="center"/>
          </w:tcPr>
          <w:p>
            <w:pPr>
              <w:spacing w:before="62" w:beforeLines="20" w:after="62" w:afterLines="2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before="62" w:beforeLines="20" w:after="62" w:afterLines="2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596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一级、二级出版社出版的教材</w:t>
            </w:r>
          </w:p>
        </w:tc>
        <w:tc>
          <w:tcPr>
            <w:tcW w:w="839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spacing w:before="62" w:beforeLines="20" w:after="62" w:afterLines="2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before="62" w:beforeLines="20" w:after="62" w:afterLines="2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spacing w:before="62" w:beforeLines="20" w:after="62" w:afterLines="2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before="62" w:beforeLines="20" w:after="62" w:afterLines="2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…</w:t>
            </w:r>
          </w:p>
        </w:tc>
        <w:tc>
          <w:tcPr>
            <w:tcW w:w="1200" w:type="dxa"/>
            <w:vAlign w:val="center"/>
          </w:tcPr>
          <w:p>
            <w:pPr>
              <w:spacing w:before="62" w:beforeLines="20" w:after="62" w:afterLines="2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before="62" w:beforeLines="20" w:after="62" w:afterLines="2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59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省级及以上</w:t>
            </w:r>
            <w:r>
              <w:rPr>
                <w:rFonts w:ascii="Times New Roman" w:hAnsi="Times New Roman" w:eastAsia="仿宋_GB2312"/>
                <w:sz w:val="24"/>
              </w:rPr>
              <w:t>实验和实践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教学平台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…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9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省级及以上</w:t>
            </w:r>
            <w:r>
              <w:rPr>
                <w:rFonts w:ascii="Times New Roman" w:hAnsi="Times New Roman" w:eastAsia="仿宋_GB2312"/>
                <w:sz w:val="24"/>
              </w:rPr>
              <w:t>教学改革项目</w:t>
            </w:r>
          </w:p>
        </w:tc>
        <w:tc>
          <w:tcPr>
            <w:tcW w:w="839" w:type="dxa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39" w:type="dxa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…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596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省级及以上重要科研产出与成果（含项目、论文、获奖等）</w:t>
            </w:r>
          </w:p>
        </w:tc>
        <w:tc>
          <w:tcPr>
            <w:tcW w:w="839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…</w:t>
            </w:r>
          </w:p>
        </w:tc>
        <w:tc>
          <w:tcPr>
            <w:tcW w:w="1200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596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省级及以上重要学科建设成果（如专硕点建设、省级及以上重点学科等）</w:t>
            </w:r>
          </w:p>
        </w:tc>
        <w:tc>
          <w:tcPr>
            <w:tcW w:w="839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…</w:t>
            </w:r>
          </w:p>
        </w:tc>
        <w:tc>
          <w:tcPr>
            <w:tcW w:w="1200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96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学生参加省级及以上学科竞赛获奖</w:t>
            </w:r>
          </w:p>
        </w:tc>
        <w:tc>
          <w:tcPr>
            <w:tcW w:w="839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…</w:t>
            </w:r>
          </w:p>
        </w:tc>
        <w:tc>
          <w:tcPr>
            <w:tcW w:w="1200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96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其他（大创项目等，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限50项）</w:t>
            </w:r>
          </w:p>
        </w:tc>
        <w:tc>
          <w:tcPr>
            <w:tcW w:w="839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…</w:t>
            </w:r>
          </w:p>
        </w:tc>
        <w:tc>
          <w:tcPr>
            <w:tcW w:w="1200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exact"/>
          <w:jc w:val="center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考研升学率</w:t>
            </w:r>
          </w:p>
        </w:tc>
        <w:tc>
          <w:tcPr>
            <w:tcW w:w="8645" w:type="dxa"/>
            <w:gridSpan w:val="7"/>
            <w:vAlign w:val="center"/>
          </w:tcPr>
          <w:p>
            <w:pPr>
              <w:spacing w:before="93" w:beforeLines="30" w:after="93" w:afterLines="30"/>
              <w:rPr>
                <w:rFonts w:hint="eastAsia" w:ascii="Times New Roman" w:hAnsi="Times New Roman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sz w:val="24"/>
                <w:u w:val="none"/>
                <w:lang w:val="en-US" w:eastAsia="zh-CN"/>
              </w:rPr>
              <w:t>年：</w:t>
            </w:r>
            <w:r>
              <w:rPr>
                <w:rFonts w:hint="eastAsia" w:ascii="Times New Roman" w:hAnsi="Times New Roman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u w:val="none"/>
                <w:lang w:val="en-US" w:eastAsia="zh-CN"/>
              </w:rPr>
              <w:t xml:space="preserve">%；   </w:t>
            </w:r>
            <w:r>
              <w:rPr>
                <w:rFonts w:hint="eastAsia" w:ascii="Times New Roman" w:hAnsi="Times New Roman" w:eastAsia="仿宋_GB2312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sz w:val="24"/>
                <w:u w:val="none"/>
                <w:lang w:val="en-US" w:eastAsia="zh-CN"/>
              </w:rPr>
              <w:t>年：</w:t>
            </w:r>
            <w:r>
              <w:rPr>
                <w:rFonts w:hint="eastAsia" w:ascii="Times New Roman" w:hAnsi="Times New Roman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u w:val="none"/>
                <w:lang w:val="en-US" w:eastAsia="zh-CN"/>
              </w:rPr>
              <w:t>%；</w:t>
            </w:r>
          </w:p>
          <w:p>
            <w:pPr>
              <w:spacing w:before="93" w:beforeLines="30" w:after="93" w:afterLines="30"/>
              <w:rPr>
                <w:rFonts w:hint="default" w:ascii="Times New Roman" w:hAnsi="Times New Roman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sz w:val="24"/>
                <w:u w:val="none"/>
                <w:lang w:val="en-US" w:eastAsia="zh-CN"/>
              </w:rPr>
              <w:t>年：</w:t>
            </w:r>
            <w:r>
              <w:rPr>
                <w:rFonts w:hint="eastAsia" w:ascii="Times New Roman" w:hAnsi="Times New Roman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u w:val="none"/>
                <w:lang w:val="en-US" w:eastAsia="zh-CN"/>
              </w:rPr>
              <w:t xml:space="preserve">%；   </w:t>
            </w:r>
            <w:r>
              <w:rPr>
                <w:rFonts w:hint="eastAsia" w:ascii="Times New Roman" w:hAnsi="Times New Roman" w:eastAsia="仿宋_GB2312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sz w:val="24"/>
                <w:u w:val="none"/>
                <w:lang w:val="en-US" w:eastAsia="zh-CN"/>
              </w:rPr>
              <w:t>年：</w:t>
            </w:r>
            <w:r>
              <w:rPr>
                <w:rFonts w:hint="eastAsia" w:ascii="Times New Roman" w:hAnsi="Times New Roman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u w:val="none"/>
                <w:lang w:val="en-US" w:eastAsia="zh-CN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exact"/>
          <w:jc w:val="center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学生境外交流占比（赴境外交流、实践、实习学生人数占本专业学生人数比例）</w:t>
            </w:r>
          </w:p>
        </w:tc>
        <w:tc>
          <w:tcPr>
            <w:tcW w:w="8645" w:type="dxa"/>
            <w:gridSpan w:val="7"/>
            <w:vAlign w:val="center"/>
          </w:tcPr>
          <w:p>
            <w:pPr>
              <w:spacing w:before="93" w:beforeLines="30" w:after="93" w:afterLines="30"/>
              <w:rPr>
                <w:rFonts w:hint="eastAsia" w:ascii="Times New Roman" w:hAnsi="Times New Roman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sz w:val="24"/>
                <w:u w:val="none"/>
                <w:lang w:val="en-US" w:eastAsia="zh-CN"/>
              </w:rPr>
              <w:t>年：</w:t>
            </w:r>
            <w:r>
              <w:rPr>
                <w:rFonts w:hint="eastAsia" w:ascii="Times New Roman" w:hAnsi="Times New Roman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u w:val="none"/>
                <w:lang w:val="en-US" w:eastAsia="zh-CN"/>
              </w:rPr>
              <w:t xml:space="preserve">%；   </w:t>
            </w:r>
            <w:r>
              <w:rPr>
                <w:rFonts w:hint="eastAsia" w:ascii="Times New Roman" w:hAnsi="Times New Roman" w:eastAsia="仿宋_GB2312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sz w:val="24"/>
                <w:u w:val="none"/>
                <w:lang w:val="en-US" w:eastAsia="zh-CN"/>
              </w:rPr>
              <w:t>年：</w:t>
            </w:r>
            <w:r>
              <w:rPr>
                <w:rFonts w:hint="eastAsia" w:ascii="Times New Roman" w:hAnsi="Times New Roman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u w:val="none"/>
                <w:lang w:val="en-US" w:eastAsia="zh-CN"/>
              </w:rPr>
              <w:t>%；</w:t>
            </w:r>
          </w:p>
          <w:p>
            <w:pPr>
              <w:spacing w:before="93" w:beforeLines="30" w:after="93" w:afterLines="3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sz w:val="24"/>
                <w:u w:val="none"/>
                <w:lang w:val="en-US" w:eastAsia="zh-CN"/>
              </w:rPr>
              <w:t>年：</w:t>
            </w:r>
            <w:r>
              <w:rPr>
                <w:rFonts w:hint="eastAsia" w:ascii="Times New Roman" w:hAnsi="Times New Roman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u w:val="none"/>
                <w:lang w:val="en-US" w:eastAsia="zh-CN"/>
              </w:rPr>
              <w:t xml:space="preserve">%；   </w:t>
            </w:r>
            <w:r>
              <w:rPr>
                <w:rFonts w:hint="eastAsia" w:ascii="Times New Roman" w:hAnsi="Times New Roman" w:eastAsia="仿宋_GB2312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sz w:val="24"/>
                <w:u w:val="none"/>
                <w:lang w:val="en-US" w:eastAsia="zh-CN"/>
              </w:rPr>
              <w:t>年：</w:t>
            </w:r>
            <w:r>
              <w:rPr>
                <w:rFonts w:hint="eastAsia" w:ascii="Times New Roman" w:hAnsi="Times New Roman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u w:val="none"/>
                <w:lang w:val="en-US" w:eastAsia="zh-CN"/>
              </w:rPr>
              <w:t>%。</w:t>
            </w:r>
          </w:p>
        </w:tc>
      </w:tr>
    </w:tbl>
    <w:p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注：1.省级及以上项目类的，填写建设点获批之后的获批立项的项目和通过结项验收的项目，在备注栏注明立项/结项。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2.出版社级别按《广东外语外贸大学南国商学院科研奖励等级认定目录》（科研处〔2022〕27号）有关规定进行认定。</w:t>
      </w:r>
    </w:p>
    <w:p>
      <w:pPr>
        <w:pStyle w:val="13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3.只填写与本专业相关的主要产出和成果。</w:t>
      </w:r>
    </w:p>
    <w:p>
      <w:pPr>
        <w:pStyle w:val="13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pStyle w:val="13"/>
        <w:numPr>
          <w:ilvl w:val="0"/>
          <w:numId w:val="0"/>
        </w:numPr>
        <w:spacing w:line="360" w:lineRule="auto"/>
        <w:jc w:val="left"/>
        <w:rPr>
          <w:rFonts w:hint="eastAsia" w:ascii="Times New Roman" w:hAnsi="Times New Roman" w:eastAsia="黑体"/>
          <w:b/>
          <w:sz w:val="32"/>
          <w:szCs w:val="32"/>
          <w:lang w:val="en-US" w:eastAsia="zh-CN"/>
        </w:rPr>
      </w:pPr>
    </w:p>
    <w:p>
      <w:pPr>
        <w:pStyle w:val="13"/>
        <w:numPr>
          <w:ilvl w:val="0"/>
          <w:numId w:val="0"/>
        </w:numPr>
        <w:spacing w:line="360" w:lineRule="auto"/>
        <w:jc w:val="left"/>
        <w:rPr>
          <w:rFonts w:hint="eastAsia" w:ascii="Times New Roman" w:hAnsi="Times New Roman" w:eastAsia="黑体"/>
          <w:b/>
          <w:sz w:val="32"/>
          <w:szCs w:val="32"/>
          <w:lang w:val="en-US" w:eastAsia="zh-CN"/>
        </w:rPr>
      </w:pPr>
    </w:p>
    <w:p>
      <w:pPr>
        <w:pStyle w:val="13"/>
        <w:numPr>
          <w:ilvl w:val="0"/>
          <w:numId w:val="0"/>
        </w:numPr>
        <w:spacing w:line="360" w:lineRule="auto"/>
        <w:jc w:val="left"/>
        <w:rPr>
          <w:rFonts w:hint="eastAsia" w:ascii="Times New Roman" w:hAnsi="Times New Roman" w:eastAsia="黑体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b/>
          <w:sz w:val="32"/>
          <w:szCs w:val="32"/>
          <w:lang w:val="en-US" w:eastAsia="zh-CN"/>
        </w:rPr>
        <w:t>五、建设成果在校内外的推广应用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8" w:hRule="atLeast"/>
          <w:jc w:val="center"/>
        </w:trPr>
        <w:tc>
          <w:tcPr>
            <w:tcW w:w="9072" w:type="dxa"/>
            <w:vAlign w:val="top"/>
          </w:tcPr>
          <w:p>
            <w:pPr>
              <w:pStyle w:val="13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黑体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13"/>
        <w:spacing w:line="360" w:lineRule="auto"/>
        <w:ind w:firstLineChars="0"/>
        <w:jc w:val="left"/>
        <w:rPr>
          <w:rFonts w:hint="eastAsia" w:ascii="Times New Roman" w:hAnsi="Times New Roman" w:eastAsia="黑体"/>
          <w:b/>
          <w:sz w:val="32"/>
          <w:szCs w:val="32"/>
          <w:lang w:val="en-US" w:eastAsia="zh-CN"/>
        </w:rPr>
      </w:pPr>
    </w:p>
    <w:p>
      <w:pPr>
        <w:pStyle w:val="13"/>
        <w:spacing w:line="360" w:lineRule="auto"/>
        <w:ind w:firstLineChars="0"/>
        <w:jc w:val="left"/>
        <w:rPr>
          <w:rFonts w:ascii="Times New Roman" w:hAnsi="Times New Roman" w:eastAsia="黑体"/>
          <w:b/>
          <w:sz w:val="32"/>
          <w:szCs w:val="32"/>
        </w:rPr>
      </w:pPr>
      <w:r>
        <w:rPr>
          <w:rFonts w:hint="eastAsia" w:ascii="Times New Roman" w:hAnsi="Times New Roman" w:eastAsia="黑体"/>
          <w:b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黑体"/>
          <w:b/>
          <w:sz w:val="32"/>
          <w:szCs w:val="32"/>
        </w:rPr>
        <w:t>、存在的</w:t>
      </w:r>
      <w:r>
        <w:rPr>
          <w:rFonts w:hint="eastAsia" w:ascii="Times New Roman" w:hAnsi="Times New Roman" w:eastAsia="黑体"/>
          <w:b/>
          <w:sz w:val="32"/>
          <w:szCs w:val="32"/>
          <w:lang w:val="en-US" w:eastAsia="zh-CN"/>
        </w:rPr>
        <w:t>主要</w:t>
      </w:r>
      <w:r>
        <w:rPr>
          <w:rFonts w:ascii="Times New Roman" w:hAnsi="Times New Roman" w:eastAsia="黑体"/>
          <w:b/>
          <w:sz w:val="32"/>
          <w:szCs w:val="32"/>
        </w:rPr>
        <w:t>问题及</w:t>
      </w:r>
      <w:r>
        <w:rPr>
          <w:rFonts w:hint="eastAsia" w:ascii="Times New Roman" w:hAnsi="Times New Roman" w:eastAsia="黑体"/>
          <w:b/>
          <w:sz w:val="32"/>
          <w:szCs w:val="32"/>
        </w:rPr>
        <w:t>整改计划</w:t>
      </w:r>
    </w:p>
    <w:tbl>
      <w:tblPr>
        <w:tblStyle w:val="7"/>
        <w:tblW w:w="8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621"/>
        <w:gridCol w:w="2752"/>
        <w:gridCol w:w="1422"/>
        <w:gridCol w:w="1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theme="minorBidi"/>
                <w:b/>
                <w:bCs/>
                <w:sz w:val="24"/>
              </w:rPr>
              <w:t>序号</w:t>
            </w:r>
          </w:p>
        </w:tc>
        <w:tc>
          <w:tcPr>
            <w:tcW w:w="26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theme="minorBidi"/>
                <w:b/>
                <w:bCs/>
                <w:sz w:val="24"/>
                <w:lang w:val="en-US" w:eastAsia="zh-CN"/>
              </w:rPr>
              <w:t>主要</w:t>
            </w:r>
            <w:r>
              <w:rPr>
                <w:rFonts w:hint="eastAsia" w:ascii="Times New Roman" w:hAnsi="Times New Roman" w:eastAsia="仿宋_GB2312" w:cstheme="minorBidi"/>
                <w:b/>
                <w:bCs/>
                <w:sz w:val="24"/>
              </w:rPr>
              <w:t>问题</w:t>
            </w:r>
          </w:p>
        </w:tc>
        <w:tc>
          <w:tcPr>
            <w:tcW w:w="27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theme="minorBidi"/>
                <w:b/>
                <w:bCs/>
                <w:sz w:val="24"/>
              </w:rPr>
              <w:t>整改措施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theme="minorBidi"/>
                <w:b/>
                <w:bCs/>
                <w:sz w:val="24"/>
              </w:rPr>
              <w:t>完成时间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theme="minorBidi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</w:rPr>
              <w:t>1</w:t>
            </w:r>
          </w:p>
        </w:tc>
        <w:tc>
          <w:tcPr>
            <w:tcW w:w="26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</w:rPr>
            </w:pPr>
          </w:p>
        </w:tc>
        <w:tc>
          <w:tcPr>
            <w:tcW w:w="27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</w:rPr>
              <w:t>2</w:t>
            </w:r>
          </w:p>
        </w:tc>
        <w:tc>
          <w:tcPr>
            <w:tcW w:w="26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</w:rPr>
            </w:pPr>
          </w:p>
        </w:tc>
        <w:tc>
          <w:tcPr>
            <w:tcW w:w="27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</w:rPr>
              <w:t>3</w:t>
            </w:r>
          </w:p>
        </w:tc>
        <w:tc>
          <w:tcPr>
            <w:tcW w:w="26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</w:rPr>
            </w:pPr>
          </w:p>
        </w:tc>
        <w:tc>
          <w:tcPr>
            <w:tcW w:w="27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</w:rPr>
              <w:t>4</w:t>
            </w:r>
          </w:p>
        </w:tc>
        <w:tc>
          <w:tcPr>
            <w:tcW w:w="26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</w:rPr>
            </w:pPr>
          </w:p>
        </w:tc>
        <w:tc>
          <w:tcPr>
            <w:tcW w:w="27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</w:rPr>
            </w:pPr>
            <w:r>
              <w:rPr>
                <w:rFonts w:ascii="Times New Roman" w:hAnsi="Times New Roman" w:eastAsia="仿宋_GB2312" w:cstheme="minorBidi"/>
                <w:sz w:val="24"/>
              </w:rPr>
              <w:t>…</w:t>
            </w:r>
          </w:p>
        </w:tc>
        <w:tc>
          <w:tcPr>
            <w:tcW w:w="26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</w:rPr>
            </w:pPr>
          </w:p>
        </w:tc>
        <w:tc>
          <w:tcPr>
            <w:tcW w:w="27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</w:rPr>
            </w:pPr>
          </w:p>
        </w:tc>
      </w:tr>
    </w:tbl>
    <w:p>
      <w:pPr>
        <w:spacing w:line="480" w:lineRule="exact"/>
        <w:ind w:firstLine="240" w:firstLineChars="100"/>
        <w:jc w:val="left"/>
        <w:rPr>
          <w:rFonts w:hint="default" w:ascii="仿宋" w:hAnsi="仿宋" w:eastAsia="仿宋" w:cs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bCs/>
          <w:kern w:val="0"/>
          <w:sz w:val="24"/>
          <w:szCs w:val="24"/>
        </w:rPr>
        <w:t>注：如需学校给予支持的事项，请在相应备注栏说明。</w:t>
      </w:r>
      <w:r>
        <w:rPr>
          <w:rFonts w:hint="eastAsia" w:ascii="仿宋" w:hAnsi="仿宋" w:eastAsia="仿宋" w:cs="宋体"/>
          <w:bCs/>
          <w:kern w:val="0"/>
          <w:sz w:val="24"/>
          <w:szCs w:val="24"/>
          <w:lang w:val="en-US" w:eastAsia="zh-CN"/>
        </w:rPr>
        <w:t>整改期为一年。</w:t>
      </w:r>
    </w:p>
    <w:p>
      <w:pPr>
        <w:pStyle w:val="13"/>
        <w:spacing w:line="360" w:lineRule="auto"/>
        <w:ind w:firstLineChars="0"/>
        <w:jc w:val="left"/>
        <w:rPr>
          <w:rFonts w:hint="eastAsia" w:ascii="Times New Roman" w:hAnsi="Times New Roman" w:eastAsia="黑体"/>
          <w:b/>
          <w:sz w:val="32"/>
          <w:szCs w:val="32"/>
        </w:rPr>
      </w:pPr>
    </w:p>
    <w:p>
      <w:pPr>
        <w:pStyle w:val="13"/>
        <w:spacing w:line="360" w:lineRule="auto"/>
        <w:ind w:firstLineChars="0"/>
        <w:jc w:val="left"/>
        <w:rPr>
          <w:rFonts w:hint="eastAsia" w:ascii="Times New Roman" w:hAnsi="Times New Roman" w:eastAsia="黑体"/>
          <w:b/>
          <w:sz w:val="32"/>
          <w:szCs w:val="32"/>
        </w:rPr>
      </w:pPr>
    </w:p>
    <w:p>
      <w:pPr>
        <w:pStyle w:val="13"/>
        <w:spacing w:line="360" w:lineRule="auto"/>
        <w:ind w:firstLineChars="0"/>
        <w:jc w:val="left"/>
        <w:rPr>
          <w:rFonts w:ascii="Times New Roman" w:hAnsi="Times New Roman" w:eastAsia="黑体"/>
          <w:b/>
          <w:sz w:val="32"/>
          <w:szCs w:val="32"/>
        </w:rPr>
      </w:pPr>
      <w:r>
        <w:rPr>
          <w:rFonts w:hint="eastAsia" w:ascii="Times New Roman" w:hAnsi="Times New Roman" w:eastAsia="黑体"/>
          <w:b/>
          <w:sz w:val="32"/>
          <w:szCs w:val="32"/>
          <w:lang w:val="en-US" w:eastAsia="zh-CN"/>
        </w:rPr>
        <w:t>七</w:t>
      </w:r>
      <w:r>
        <w:rPr>
          <w:rFonts w:ascii="Times New Roman" w:hAnsi="Times New Roman" w:eastAsia="黑体"/>
          <w:b/>
          <w:sz w:val="32"/>
          <w:szCs w:val="32"/>
        </w:rPr>
        <w:t>、</w:t>
      </w:r>
      <w:r>
        <w:rPr>
          <w:rFonts w:hint="eastAsia" w:ascii="Times New Roman" w:hAnsi="Times New Roman" w:eastAsia="黑体"/>
          <w:b/>
          <w:sz w:val="32"/>
          <w:szCs w:val="32"/>
        </w:rPr>
        <w:t>专项经费使用情况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5" w:hRule="atLeast"/>
          <w:jc w:val="center"/>
        </w:trPr>
        <w:tc>
          <w:tcPr>
            <w:tcW w:w="8296" w:type="dxa"/>
          </w:tcPr>
          <w:p>
            <w:pPr>
              <w:spacing w:line="48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总 经 费：</w:t>
            </w: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万元；已拨经费：</w:t>
            </w: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 xml:space="preserve">万元 </w:t>
            </w: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line="48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支出经费：</w:t>
            </w: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万元</w:t>
            </w:r>
          </w:p>
          <w:p>
            <w:pPr>
              <w:spacing w:line="48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经费支出率：      %</w:t>
            </w:r>
          </w:p>
          <w:p>
            <w:pPr>
              <w:spacing w:line="48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经费支出明细：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88"/>
              <w:gridCol w:w="30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4988" w:type="dxa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ascii="仿宋" w:hAnsi="仿宋" w:eastAsia="仿宋" w:cs="宋体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bCs/>
                      <w:kern w:val="0"/>
                      <w:sz w:val="24"/>
                      <w:szCs w:val="24"/>
                    </w:rPr>
                    <w:t>支出项目</w:t>
                  </w:r>
                </w:p>
              </w:tc>
              <w:tc>
                <w:tcPr>
                  <w:tcW w:w="3082" w:type="dxa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ascii="仿宋" w:hAnsi="仿宋" w:eastAsia="仿宋" w:cs="宋体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bCs/>
                      <w:kern w:val="0"/>
                      <w:sz w:val="24"/>
                      <w:szCs w:val="24"/>
                    </w:rPr>
                    <w:t>支出金额（万元）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4988" w:type="dxa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ascii="仿宋" w:hAnsi="仿宋" w:eastAsia="仿宋" w:cs="宋体"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082" w:type="dxa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ascii="仿宋" w:hAnsi="仿宋" w:eastAsia="仿宋" w:cs="宋体"/>
                      <w:bCs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4988" w:type="dxa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ascii="仿宋" w:hAnsi="仿宋" w:eastAsia="仿宋" w:cs="宋体"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082" w:type="dxa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ascii="仿宋" w:hAnsi="仿宋" w:eastAsia="仿宋" w:cs="宋体"/>
                      <w:bCs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4988" w:type="dxa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ascii="仿宋" w:hAnsi="仿宋" w:eastAsia="仿宋" w:cs="宋体"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082" w:type="dxa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ascii="仿宋" w:hAnsi="仿宋" w:eastAsia="仿宋" w:cs="宋体"/>
                      <w:bCs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4988" w:type="dxa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ascii="仿宋" w:hAnsi="仿宋" w:eastAsia="仿宋" w:cs="宋体"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082" w:type="dxa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ascii="仿宋" w:hAnsi="仿宋" w:eastAsia="仿宋" w:cs="宋体"/>
                      <w:bCs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4988" w:type="dxa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ascii="仿宋" w:hAnsi="仿宋" w:eastAsia="仿宋" w:cs="宋体"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082" w:type="dxa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ascii="仿宋" w:hAnsi="仿宋" w:eastAsia="仿宋" w:cs="宋体"/>
                      <w:bCs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4988" w:type="dxa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ascii="仿宋" w:hAnsi="仿宋" w:eastAsia="仿宋" w:cs="宋体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bCs/>
                      <w:kern w:val="0"/>
                      <w:sz w:val="24"/>
                      <w:szCs w:val="24"/>
                    </w:rPr>
                    <w:t>合计</w:t>
                  </w:r>
                </w:p>
              </w:tc>
              <w:tc>
                <w:tcPr>
                  <w:tcW w:w="3082" w:type="dxa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ascii="仿宋" w:hAnsi="仿宋" w:eastAsia="仿宋" w:cs="宋体"/>
                      <w:bCs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480" w:lineRule="exact"/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 xml:space="preserve">                                        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pStyle w:val="13"/>
        <w:spacing w:line="360" w:lineRule="auto"/>
        <w:ind w:firstLineChars="0"/>
        <w:jc w:val="left"/>
        <w:rPr>
          <w:rFonts w:ascii="Times New Roman" w:hAnsi="Times New Roman" w:eastAsia="黑体"/>
          <w:b/>
          <w:sz w:val="32"/>
          <w:szCs w:val="32"/>
        </w:rPr>
      </w:pPr>
      <w:r>
        <w:rPr>
          <w:rFonts w:hint="eastAsia" w:ascii="Times New Roman" w:hAnsi="Times New Roman" w:eastAsia="黑体"/>
          <w:b/>
          <w:sz w:val="32"/>
          <w:szCs w:val="32"/>
          <w:lang w:val="en-US" w:eastAsia="zh-CN"/>
        </w:rPr>
        <w:t>八、</w:t>
      </w:r>
      <w:r>
        <w:rPr>
          <w:rFonts w:ascii="Times New Roman" w:hAnsi="Times New Roman" w:eastAsia="黑体"/>
          <w:b/>
          <w:sz w:val="32"/>
          <w:szCs w:val="32"/>
        </w:rPr>
        <w:t>学院审核意见</w:t>
      </w:r>
    </w:p>
    <w:tbl>
      <w:tblPr>
        <w:tblStyle w:val="6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6" w:hRule="atLeast"/>
          <w:jc w:val="center"/>
        </w:trPr>
        <w:tc>
          <w:tcPr>
            <w:tcW w:w="8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32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32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32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32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32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32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32"/>
              </w:rPr>
            </w:pPr>
          </w:p>
          <w:p>
            <w:pPr>
              <w:widowControl/>
              <w:snapToGrid w:val="0"/>
              <w:spacing w:line="360" w:lineRule="auto"/>
              <w:ind w:firstLine="560" w:firstLineChars="200"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　　　　 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　　负责人签名：           （公章）</w:t>
            </w:r>
          </w:p>
          <w:p>
            <w:pPr>
              <w:ind w:firstLine="4760" w:firstLineChars="1700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年    月     日</w:t>
            </w:r>
          </w:p>
        </w:tc>
      </w:tr>
    </w:tbl>
    <w:p>
      <w:pPr>
        <w:pStyle w:val="13"/>
        <w:spacing w:line="360" w:lineRule="auto"/>
        <w:ind w:firstLineChars="0"/>
        <w:jc w:val="left"/>
        <w:rPr>
          <w:rFonts w:hint="eastAsia" w:ascii="Times New Roman" w:hAnsi="Times New Roman" w:eastAsia="黑体"/>
          <w:b/>
          <w:sz w:val="32"/>
          <w:szCs w:val="32"/>
          <w:lang w:val="en-US" w:eastAsia="zh-CN"/>
        </w:rPr>
      </w:pPr>
    </w:p>
    <w:p>
      <w:pPr>
        <w:pStyle w:val="13"/>
        <w:spacing w:line="360" w:lineRule="auto"/>
        <w:ind w:firstLineChars="0"/>
        <w:jc w:val="left"/>
        <w:rPr>
          <w:rFonts w:hint="eastAsia" w:ascii="Times New Roman" w:hAnsi="Times New Roman" w:eastAsia="黑体"/>
          <w:b/>
          <w:sz w:val="32"/>
          <w:szCs w:val="32"/>
          <w:lang w:val="en-US" w:eastAsia="zh-CN"/>
        </w:rPr>
      </w:pPr>
    </w:p>
    <w:p>
      <w:pPr>
        <w:pStyle w:val="13"/>
        <w:spacing w:line="360" w:lineRule="auto"/>
        <w:ind w:firstLineChars="0"/>
        <w:jc w:val="left"/>
        <w:rPr>
          <w:rFonts w:hint="eastAsia" w:ascii="Times New Roman" w:hAnsi="Times New Roman" w:eastAsia="黑体"/>
          <w:b/>
          <w:sz w:val="32"/>
          <w:szCs w:val="32"/>
          <w:lang w:val="en-US" w:eastAsia="zh-CN"/>
        </w:rPr>
      </w:pPr>
    </w:p>
    <w:p>
      <w:pPr>
        <w:pStyle w:val="13"/>
        <w:spacing w:line="360" w:lineRule="auto"/>
        <w:ind w:firstLineChars="0"/>
        <w:jc w:val="left"/>
        <w:rPr>
          <w:rFonts w:ascii="Times New Roman" w:hAnsi="Times New Roman" w:eastAsia="黑体"/>
          <w:b/>
          <w:sz w:val="32"/>
          <w:szCs w:val="32"/>
        </w:rPr>
      </w:pPr>
      <w:r>
        <w:rPr>
          <w:rFonts w:hint="eastAsia" w:ascii="Times New Roman" w:hAnsi="Times New Roman" w:eastAsia="黑体"/>
          <w:b/>
          <w:sz w:val="32"/>
          <w:szCs w:val="32"/>
          <w:lang w:val="en-US" w:eastAsia="zh-CN"/>
        </w:rPr>
        <w:t>九</w:t>
      </w:r>
      <w:r>
        <w:rPr>
          <w:rFonts w:ascii="Times New Roman" w:hAnsi="Times New Roman" w:eastAsia="黑体"/>
          <w:b/>
          <w:sz w:val="32"/>
          <w:szCs w:val="32"/>
        </w:rPr>
        <w:t>、</w:t>
      </w:r>
      <w:r>
        <w:rPr>
          <w:rFonts w:hint="eastAsia" w:ascii="Times New Roman" w:hAnsi="Times New Roman" w:eastAsia="黑体"/>
          <w:b/>
          <w:sz w:val="32"/>
          <w:szCs w:val="32"/>
        </w:rPr>
        <w:t>专家意见</w:t>
      </w:r>
    </w:p>
    <w:tbl>
      <w:tblPr>
        <w:tblStyle w:val="6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8" w:hRule="atLeast"/>
          <w:jc w:val="center"/>
        </w:trPr>
        <w:tc>
          <w:tcPr>
            <w:tcW w:w="8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32"/>
              </w:rPr>
            </w:pPr>
            <w:r>
              <w:rPr>
                <w:rFonts w:hint="eastAsia" w:ascii="Times New Roman" w:hAnsi="Times New Roman" w:eastAsia="黑体"/>
                <w:b/>
                <w:sz w:val="32"/>
                <w:szCs w:val="32"/>
              </w:rPr>
              <w:t>（另附）</w:t>
            </w:r>
          </w:p>
          <w:p>
            <w:pPr>
              <w:rPr>
                <w:rFonts w:ascii="仿宋_GB2312" w:hAnsi="Times New Roman" w:eastAsia="仿宋_GB2312" w:cs="Times New Roman"/>
                <w:sz w:val="32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32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32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32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32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32"/>
              </w:rPr>
            </w:pPr>
          </w:p>
          <w:p>
            <w:pPr>
              <w:ind w:firstLine="5440" w:firstLineChars="1700"/>
              <w:rPr>
                <w:rFonts w:ascii="Times New Roman" w:hAnsi="Times New Roman" w:eastAsia="仿宋_GB2312" w:cs="Times New Roman"/>
                <w:sz w:val="32"/>
              </w:rPr>
            </w:pPr>
          </w:p>
        </w:tc>
      </w:tr>
    </w:tbl>
    <w:p>
      <w:pPr>
        <w:pStyle w:val="13"/>
        <w:spacing w:line="360" w:lineRule="auto"/>
        <w:ind w:firstLine="0" w:firstLineChars="0"/>
        <w:jc w:val="left"/>
        <w:rPr>
          <w:rFonts w:ascii="Times New Roman" w:hAnsi="Times New Roman" w:eastAsia="华文中宋"/>
          <w:sz w:val="32"/>
          <w:szCs w:val="32"/>
        </w:rPr>
      </w:pPr>
    </w:p>
    <w:sectPr>
      <w:pgSz w:w="11905" w:h="16838"/>
      <w:pgMar w:top="1361" w:right="1361" w:bottom="1361" w:left="1361" w:header="851" w:footer="992" w:gutter="0"/>
      <w:cols w:space="0" w:num="1"/>
      <w:titlePg/>
      <w:rtlGutter w:val="0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4828715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8C2741"/>
    <w:multiLevelType w:val="singleLevel"/>
    <w:tmpl w:val="B98C274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hMzAzYTFmNzljYjU5NTdmYTc5MTE0Njg4M2FjYjMifQ=="/>
  </w:docVars>
  <w:rsids>
    <w:rsidRoot w:val="0042076F"/>
    <w:rsid w:val="00030F03"/>
    <w:rsid w:val="00046DCB"/>
    <w:rsid w:val="000A37FB"/>
    <w:rsid w:val="000C7CCB"/>
    <w:rsid w:val="000F5D44"/>
    <w:rsid w:val="00110E40"/>
    <w:rsid w:val="00123A1F"/>
    <w:rsid w:val="00137457"/>
    <w:rsid w:val="001601DD"/>
    <w:rsid w:val="001A196C"/>
    <w:rsid w:val="00244D5D"/>
    <w:rsid w:val="00263635"/>
    <w:rsid w:val="00281C34"/>
    <w:rsid w:val="00285B20"/>
    <w:rsid w:val="002900F4"/>
    <w:rsid w:val="002A48E2"/>
    <w:rsid w:val="002B2A5D"/>
    <w:rsid w:val="002D4BC0"/>
    <w:rsid w:val="00322F61"/>
    <w:rsid w:val="00330070"/>
    <w:rsid w:val="00356798"/>
    <w:rsid w:val="00364C2F"/>
    <w:rsid w:val="00367A53"/>
    <w:rsid w:val="00394306"/>
    <w:rsid w:val="0042076F"/>
    <w:rsid w:val="00443E73"/>
    <w:rsid w:val="00450F4C"/>
    <w:rsid w:val="00491222"/>
    <w:rsid w:val="004D1337"/>
    <w:rsid w:val="004E6140"/>
    <w:rsid w:val="005276B1"/>
    <w:rsid w:val="00577DD6"/>
    <w:rsid w:val="005B280B"/>
    <w:rsid w:val="005D30B9"/>
    <w:rsid w:val="0068388D"/>
    <w:rsid w:val="00696AB7"/>
    <w:rsid w:val="006A1A96"/>
    <w:rsid w:val="006A529E"/>
    <w:rsid w:val="006C0B98"/>
    <w:rsid w:val="006E3B1C"/>
    <w:rsid w:val="00717FC2"/>
    <w:rsid w:val="0076296F"/>
    <w:rsid w:val="00810E6B"/>
    <w:rsid w:val="00886BC8"/>
    <w:rsid w:val="00886E77"/>
    <w:rsid w:val="008B7A9F"/>
    <w:rsid w:val="008C5544"/>
    <w:rsid w:val="008F0D08"/>
    <w:rsid w:val="00903834"/>
    <w:rsid w:val="0093220C"/>
    <w:rsid w:val="00963CDE"/>
    <w:rsid w:val="00994541"/>
    <w:rsid w:val="009A0579"/>
    <w:rsid w:val="009C11E3"/>
    <w:rsid w:val="009C21F4"/>
    <w:rsid w:val="009F3C26"/>
    <w:rsid w:val="00A0037F"/>
    <w:rsid w:val="00A03F67"/>
    <w:rsid w:val="00AA43EC"/>
    <w:rsid w:val="00AC70F1"/>
    <w:rsid w:val="00AD2E9C"/>
    <w:rsid w:val="00AE26F5"/>
    <w:rsid w:val="00AE2BF6"/>
    <w:rsid w:val="00AE71AF"/>
    <w:rsid w:val="00BC3E7B"/>
    <w:rsid w:val="00BC7F72"/>
    <w:rsid w:val="00C172B3"/>
    <w:rsid w:val="00C34F2F"/>
    <w:rsid w:val="00C943FD"/>
    <w:rsid w:val="00CC31B6"/>
    <w:rsid w:val="00D03ED9"/>
    <w:rsid w:val="00D37C2E"/>
    <w:rsid w:val="00DB4895"/>
    <w:rsid w:val="00DF31FF"/>
    <w:rsid w:val="00DF4E92"/>
    <w:rsid w:val="00DF79DE"/>
    <w:rsid w:val="00E1576F"/>
    <w:rsid w:val="00E614B8"/>
    <w:rsid w:val="00E81ED1"/>
    <w:rsid w:val="00E97307"/>
    <w:rsid w:val="00EA42EE"/>
    <w:rsid w:val="00EB29CD"/>
    <w:rsid w:val="00EE5CE6"/>
    <w:rsid w:val="00F538B1"/>
    <w:rsid w:val="00F85057"/>
    <w:rsid w:val="00F86B56"/>
    <w:rsid w:val="00FC6287"/>
    <w:rsid w:val="052B4819"/>
    <w:rsid w:val="116D7D5F"/>
    <w:rsid w:val="11A54F58"/>
    <w:rsid w:val="17CE60BA"/>
    <w:rsid w:val="261D553E"/>
    <w:rsid w:val="27C94129"/>
    <w:rsid w:val="2BFD5F41"/>
    <w:rsid w:val="2D7A4688"/>
    <w:rsid w:val="2E3C7E1D"/>
    <w:rsid w:val="378B26E6"/>
    <w:rsid w:val="3A433603"/>
    <w:rsid w:val="3A851318"/>
    <w:rsid w:val="3F3515F6"/>
    <w:rsid w:val="403F5BE8"/>
    <w:rsid w:val="44393279"/>
    <w:rsid w:val="465E6712"/>
    <w:rsid w:val="47933C2A"/>
    <w:rsid w:val="49DC6C65"/>
    <w:rsid w:val="50B665B4"/>
    <w:rsid w:val="572C2884"/>
    <w:rsid w:val="5A113609"/>
    <w:rsid w:val="669330D0"/>
    <w:rsid w:val="6A6415C7"/>
    <w:rsid w:val="700A40E2"/>
    <w:rsid w:val="708134AA"/>
    <w:rsid w:val="728D2F9B"/>
    <w:rsid w:val="75FD56AD"/>
    <w:rsid w:val="7961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2"/>
    <w:semiHidden/>
    <w:qFormat/>
    <w:uiPriority w:val="0"/>
    <w:pPr>
      <w:snapToGrid w:val="0"/>
      <w:jc w:val="left"/>
    </w:pPr>
    <w:rPr>
      <w:rFonts w:ascii="Calibri" w:hAnsi="Calibri" w:eastAsia="宋体"/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otnote reference"/>
    <w:autoRedefine/>
    <w:semiHidden/>
    <w:qFormat/>
    <w:uiPriority w:val="0"/>
    <w:rPr>
      <w:rFonts w:hint="default" w:ascii="Times New Roman" w:hAnsi="Times New Roman" w:cs="Times New Roman"/>
      <w:vertAlign w:val="superscript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2">
    <w:name w:val="脚注文本 字符"/>
    <w:basedOn w:val="8"/>
    <w:link w:val="5"/>
    <w:autoRedefine/>
    <w:semiHidden/>
    <w:qFormat/>
    <w:uiPriority w:val="0"/>
    <w:rPr>
      <w:rFonts w:ascii="Calibri" w:hAnsi="Calibri" w:eastAsia="宋体"/>
      <w:sz w:val="18"/>
      <w:szCs w:val="18"/>
    </w:rPr>
  </w:style>
  <w:style w:type="paragraph" w:customStyle="1" w:styleId="13">
    <w:name w:val="列出段落1"/>
    <w:basedOn w:val="1"/>
    <w:autoRedefine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sz w:val="18"/>
      <w:szCs w:val="18"/>
    </w:rPr>
  </w:style>
  <w:style w:type="table" w:customStyle="1" w:styleId="15">
    <w:name w:val="网格型1"/>
    <w:basedOn w:val="6"/>
    <w:autoRedefine/>
    <w:qFormat/>
    <w:uiPriority w:val="0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网格型4"/>
    <w:basedOn w:val="6"/>
    <w:autoRedefine/>
    <w:qFormat/>
    <w:uiPriority w:val="0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A6DF8-169E-46A3-9294-9052A41627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164</Words>
  <Characters>938</Characters>
  <Lines>7</Lines>
  <Paragraphs>2</Paragraphs>
  <TotalTime>10</TotalTime>
  <ScaleCrop>false</ScaleCrop>
  <LinksUpToDate>false</LinksUpToDate>
  <CharactersWithSpaces>1100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2021-06-17T13:48:00Z</dcterms:created>
  <dc:creator>china</dc:creator>
  <cp:lastModifiedBy>布拉涅特斯</cp:lastModifiedBy>
  <cp:lastPrinted>2021-12-20T00:31:00Z</cp:lastPrinted>
  <dcterms:modified xsi:type="dcterms:W3CDTF">2024-04-03T07:48:27Z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E79BBDB0F9464E429F0A5504068B1FD1</vt:lpwstr>
  </property>
</Properties>
</file>