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18E601">
      <w:pPr>
        <w:jc w:val="left"/>
        <w:rPr>
          <w:rFonts w:hint="eastAsia" w:ascii="黑体" w:hAnsi="黑体" w:eastAsia="黑体"/>
          <w:sz w:val="32"/>
          <w:szCs w:val="32"/>
          <w:lang w:eastAsia="zh-CN"/>
        </w:rPr>
      </w:pPr>
      <w:r>
        <w:rPr>
          <w:rFonts w:hint="eastAsia" w:ascii="黑体" w:hAnsi="黑体" w:eastAsia="黑体"/>
          <w:sz w:val="32"/>
          <w:szCs w:val="32"/>
        </w:rPr>
        <w:t>附件</w:t>
      </w:r>
      <w:r>
        <w:rPr>
          <w:rFonts w:hint="eastAsia" w:ascii="黑体" w:hAnsi="黑体" w:eastAsia="黑体"/>
          <w:sz w:val="32"/>
          <w:szCs w:val="32"/>
          <w:lang w:val="en-US" w:eastAsia="zh-CN"/>
        </w:rPr>
        <w:t>4</w:t>
      </w:r>
    </w:p>
    <w:p w14:paraId="032F1514">
      <w:pPr>
        <w:spacing w:before="140" w:line="219" w:lineRule="auto"/>
        <w:jc w:val="center"/>
        <w:rPr>
          <w:rFonts w:hint="eastAsia" w:asciiTheme="minorEastAsia" w:hAnsiTheme="minorEastAsia" w:eastAsiaTheme="minorEastAsia" w:cstheme="minorEastAsia"/>
          <w:b/>
          <w:kern w:val="0"/>
          <w:sz w:val="28"/>
          <w:szCs w:val="28"/>
        </w:rPr>
      </w:pPr>
      <w:r>
        <w:rPr>
          <w:rFonts w:hint="eastAsia" w:ascii="方正小标宋简体" w:hAnsi="宋体" w:eastAsia="方正小标宋简体" w:cs="宋体"/>
          <w:b/>
          <w:kern w:val="0"/>
          <w:sz w:val="32"/>
          <w:szCs w:val="32"/>
          <w:lang w:val="en-US" w:eastAsia="zh-CN"/>
        </w:rPr>
        <w:t>广东外语外贸大学南国商学院微专业建设与</w:t>
      </w:r>
      <w:bookmarkStart w:id="0" w:name="_GoBack"/>
      <w:bookmarkEnd w:id="0"/>
      <w:r>
        <w:rPr>
          <w:rFonts w:hint="eastAsia" w:ascii="方正小标宋简体" w:hAnsi="宋体" w:eastAsia="方正小标宋简体" w:cs="宋体"/>
          <w:b/>
          <w:kern w:val="0"/>
          <w:sz w:val="32"/>
          <w:szCs w:val="32"/>
          <w:lang w:val="en-US" w:eastAsia="zh-CN"/>
        </w:rPr>
        <w:t>管理办法（修订）对照表</w:t>
      </w:r>
    </w:p>
    <w:tbl>
      <w:tblPr>
        <w:tblStyle w:val="8"/>
        <w:tblW w:w="135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9"/>
        <w:gridCol w:w="6661"/>
      </w:tblGrid>
      <w:tr w14:paraId="56D30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6839" w:type="dxa"/>
            <w:tcBorders>
              <w:bottom w:val="single" w:color="auto" w:sz="4" w:space="0"/>
            </w:tcBorders>
            <w:vAlign w:val="center"/>
          </w:tcPr>
          <w:p w14:paraId="59D13591">
            <w:pPr>
              <w:spacing w:line="400" w:lineRule="exact"/>
              <w:jc w:val="center"/>
              <w:rPr>
                <w:rFonts w:ascii="黑体" w:hAnsi="黑体" w:eastAsia="黑体" w:cs="Times New Roman"/>
                <w:kern w:val="0"/>
                <w:sz w:val="28"/>
                <w:szCs w:val="28"/>
              </w:rPr>
            </w:pPr>
            <w:r>
              <w:rPr>
                <w:rFonts w:hint="eastAsia" w:ascii="黑体" w:hAnsi="黑体" w:eastAsia="黑体" w:cs="Times New Roman"/>
                <w:kern w:val="0"/>
                <w:sz w:val="28"/>
                <w:szCs w:val="28"/>
              </w:rPr>
              <w:t>制度内容</w:t>
            </w:r>
          </w:p>
        </w:tc>
        <w:tc>
          <w:tcPr>
            <w:tcW w:w="6661" w:type="dxa"/>
            <w:vAlign w:val="center"/>
          </w:tcPr>
          <w:p w14:paraId="60D195BC">
            <w:pPr>
              <w:spacing w:line="400" w:lineRule="exact"/>
              <w:jc w:val="center"/>
              <w:rPr>
                <w:rFonts w:ascii="黑体" w:hAnsi="黑体" w:eastAsia="黑体" w:cs="Times New Roman"/>
                <w:kern w:val="0"/>
                <w:sz w:val="28"/>
                <w:szCs w:val="28"/>
              </w:rPr>
            </w:pPr>
            <w:r>
              <w:rPr>
                <w:rFonts w:hint="eastAsia" w:ascii="黑体" w:hAnsi="黑体" w:eastAsia="黑体" w:cs="Times New Roman"/>
                <w:kern w:val="0"/>
                <w:sz w:val="28"/>
                <w:szCs w:val="28"/>
              </w:rPr>
              <w:t>修订内容</w:t>
            </w:r>
          </w:p>
        </w:tc>
      </w:tr>
      <w:tr w14:paraId="4298D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6839" w:type="dxa"/>
          </w:tcPr>
          <w:p w14:paraId="63CFD5BA">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default" w:ascii="仿宋" w:hAnsi="仿宋" w:eastAsia="仿宋" w:cs="仿宋"/>
                <w:spacing w:val="2"/>
                <w:sz w:val="21"/>
                <w:szCs w:val="21"/>
                <w:lang w:val="en-US" w:eastAsia="zh-CN"/>
              </w:rPr>
            </w:pPr>
          </w:p>
          <w:p w14:paraId="7A2340E4">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default" w:ascii="仿宋" w:hAnsi="仿宋" w:eastAsia="仿宋" w:cs="仿宋"/>
                <w:spacing w:val="2"/>
                <w:sz w:val="21"/>
                <w:szCs w:val="21"/>
                <w:lang w:val="en-US" w:eastAsia="zh-CN"/>
              </w:rPr>
            </w:pPr>
          </w:p>
          <w:p w14:paraId="1B396FA9">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default" w:ascii="仿宋" w:hAnsi="仿宋" w:eastAsia="仿宋" w:cs="仿宋"/>
                <w:spacing w:val="2"/>
                <w:sz w:val="21"/>
                <w:szCs w:val="21"/>
                <w:lang w:val="en-US" w:eastAsia="zh-CN"/>
              </w:rPr>
            </w:pPr>
          </w:p>
          <w:p w14:paraId="1DE17B7D">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default" w:ascii="仿宋" w:hAnsi="仿宋" w:eastAsia="仿宋" w:cs="仿宋"/>
                <w:spacing w:val="2"/>
                <w:sz w:val="21"/>
                <w:szCs w:val="21"/>
                <w:lang w:val="en-US" w:eastAsia="zh-CN"/>
              </w:rPr>
            </w:pPr>
          </w:p>
          <w:p w14:paraId="2508DB45">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30" w:firstLineChars="200"/>
              <w:jc w:val="left"/>
              <w:textAlignment w:val="auto"/>
              <w:rPr>
                <w:rFonts w:hint="eastAsia" w:ascii="宋体" w:hAnsi="宋体" w:eastAsia="宋体" w:cs="宋体"/>
                <w:spacing w:val="2"/>
                <w:sz w:val="21"/>
                <w:szCs w:val="21"/>
                <w:lang w:val="en-US" w:eastAsia="zh-CN"/>
              </w:rPr>
            </w:pPr>
            <w:r>
              <w:rPr>
                <w:rFonts w:hint="eastAsia" w:ascii="黑体" w:hAnsi="黑体" w:eastAsia="黑体" w:cs="黑体"/>
                <w:b/>
                <w:bCs/>
                <w:spacing w:val="2"/>
                <w:sz w:val="21"/>
                <w:szCs w:val="21"/>
                <w:lang w:val="en-US" w:eastAsia="zh-CN"/>
              </w:rPr>
              <w:t>第五条</w:t>
            </w:r>
            <w:r>
              <w:rPr>
                <w:rFonts w:hint="eastAsia" w:ascii="宋体" w:hAnsi="宋体" w:eastAsia="宋体" w:cs="宋体"/>
                <w:spacing w:val="2"/>
                <w:sz w:val="21"/>
                <w:szCs w:val="21"/>
                <w:lang w:val="en-US" w:eastAsia="zh-CN"/>
              </w:rPr>
              <w:t xml:space="preserve"> 微专业设置须符合以下条件：</w:t>
            </w:r>
          </w:p>
          <w:p w14:paraId="0CAE6B57">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(一)微专业紧密围绕立德树人根本任务，坚持以学生 为中心，遵循高等教育教学规律和学生成长成才规律，符合 学校本科人才培养目标定位；</w:t>
            </w:r>
          </w:p>
          <w:p w14:paraId="04AF6F5F">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(二)微专业名称规范，有科学、规范的专业培养方案， 培养目标定位清晰，知识、能力、素质规格明确，课程设置  科学合理；</w:t>
            </w:r>
          </w:p>
          <w:p w14:paraId="5AE79D1E">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(三)微专业负责人原则上具有高级职称，教学管理经 验丰富，至少主讲1门微专业课程。微专业教学团队成员不 少于3人且能稳定承担微专业课程建设和教学任务；</w:t>
            </w:r>
          </w:p>
          <w:p w14:paraId="5AD3230F">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(四)每个微专业原则上开设5-10门课程，每门课程 2-3学分，总学分控制在10-20学分；</w:t>
            </w:r>
          </w:p>
          <w:p w14:paraId="3E116DCF">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default" w:ascii="宋体" w:hAnsi="宋体" w:eastAsia="宋体" w:cs="宋体"/>
                <w:strike/>
                <w:dstrike w:val="0"/>
                <w:spacing w:val="2"/>
                <w:sz w:val="21"/>
                <w:szCs w:val="21"/>
                <w:highlight w:val="yellow"/>
                <w:lang w:val="en-US" w:eastAsia="zh-CN"/>
              </w:rPr>
            </w:pPr>
            <w:r>
              <w:rPr>
                <w:rFonts w:hint="eastAsia" w:ascii="宋体" w:hAnsi="宋体" w:eastAsia="宋体" w:cs="宋体"/>
                <w:strike/>
                <w:dstrike w:val="0"/>
                <w:spacing w:val="2"/>
                <w:sz w:val="21"/>
                <w:szCs w:val="21"/>
                <w:highlight w:val="yellow"/>
                <w:lang w:val="en-US" w:eastAsia="zh-CN"/>
              </w:rPr>
              <w:t>(五)在学校现有本科专业以内开设微专业，微专业所依托的专业原则上至少有一届毕业生；</w:t>
            </w:r>
          </w:p>
          <w:p w14:paraId="10539A84">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(六)开设学院能从政策、人员、经费、场地等方面支 持微专业建设。开设学校现有本科专业以外的微专业，如需引进急需重要教学资源，可向学校申请专项资助，专项资助经费专款专用。</w:t>
            </w:r>
          </w:p>
          <w:p w14:paraId="161D8914">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5143EDC0">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30" w:firstLineChars="200"/>
              <w:jc w:val="left"/>
              <w:textAlignment w:val="auto"/>
              <w:rPr>
                <w:rFonts w:hint="eastAsia" w:ascii="宋体" w:hAnsi="宋体" w:eastAsia="宋体" w:cs="宋体"/>
                <w:spacing w:val="2"/>
                <w:sz w:val="21"/>
                <w:szCs w:val="21"/>
                <w:lang w:val="en-US" w:eastAsia="zh-CN"/>
              </w:rPr>
            </w:pPr>
            <w:r>
              <w:rPr>
                <w:rFonts w:hint="eastAsia" w:ascii="黑体" w:hAnsi="黑体" w:eastAsia="黑体" w:cs="黑体"/>
                <w:b/>
                <w:bCs/>
                <w:spacing w:val="2"/>
                <w:sz w:val="21"/>
                <w:szCs w:val="21"/>
                <w:lang w:val="en-US" w:eastAsia="zh-CN"/>
              </w:rPr>
              <w:t>第十条</w:t>
            </w:r>
            <w:r>
              <w:rPr>
                <w:rFonts w:hint="eastAsia" w:ascii="宋体" w:hAnsi="宋体" w:eastAsia="宋体" w:cs="宋体"/>
                <w:spacing w:val="2"/>
                <w:sz w:val="21"/>
                <w:szCs w:val="21"/>
                <w:lang w:val="en-US" w:eastAsia="zh-CN"/>
              </w:rPr>
              <w:t xml:space="preserve"> 非外语类微专业20人以上方可开班，外语类微 专业15人以上方可开班。未达到</w:t>
            </w:r>
            <w:r>
              <w:rPr>
                <w:rFonts w:hint="eastAsia" w:ascii="宋体" w:hAnsi="宋体" w:eastAsia="宋体" w:cs="宋体"/>
                <w:strike/>
                <w:dstrike w:val="0"/>
                <w:spacing w:val="2"/>
                <w:sz w:val="21"/>
                <w:szCs w:val="21"/>
                <w:highlight w:val="yellow"/>
                <w:lang w:val="en-US" w:eastAsia="zh-CN"/>
              </w:rPr>
              <w:t>上述</w:t>
            </w:r>
            <w:r>
              <w:rPr>
                <w:rFonts w:hint="eastAsia" w:ascii="宋体" w:hAnsi="宋体" w:eastAsia="宋体" w:cs="宋体"/>
                <w:spacing w:val="2"/>
                <w:sz w:val="21"/>
                <w:szCs w:val="21"/>
                <w:lang w:val="en-US" w:eastAsia="zh-CN"/>
              </w:rPr>
              <w:t>规定人数的，由开办学院申请，经学校批准后可以开班。</w:t>
            </w:r>
          </w:p>
          <w:p w14:paraId="07213E41">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4A2A62E0">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2E1C48E1">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519FA125">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30" w:firstLineChars="200"/>
              <w:jc w:val="left"/>
              <w:textAlignment w:val="auto"/>
              <w:rPr>
                <w:rFonts w:hint="eastAsia" w:ascii="宋体" w:hAnsi="宋体" w:eastAsia="宋体" w:cs="宋体"/>
                <w:spacing w:val="2"/>
                <w:sz w:val="21"/>
                <w:szCs w:val="21"/>
                <w:lang w:val="en-US" w:eastAsia="zh-CN"/>
              </w:rPr>
            </w:pPr>
            <w:r>
              <w:rPr>
                <w:rFonts w:hint="eastAsia" w:ascii="黑体" w:hAnsi="黑体" w:eastAsia="黑体" w:cs="黑体"/>
                <w:b/>
                <w:bCs/>
                <w:spacing w:val="2"/>
                <w:sz w:val="21"/>
                <w:szCs w:val="21"/>
                <w:lang w:val="en-US" w:eastAsia="zh-CN"/>
              </w:rPr>
              <w:t>第十三条</w:t>
            </w:r>
            <w:r>
              <w:rPr>
                <w:rFonts w:hint="eastAsia" w:ascii="宋体" w:hAnsi="宋体" w:eastAsia="宋体" w:cs="宋体"/>
                <w:spacing w:val="2"/>
                <w:sz w:val="21"/>
                <w:szCs w:val="21"/>
                <w:lang w:val="en-US" w:eastAsia="zh-CN"/>
              </w:rPr>
              <w:t xml:space="preserve"> 微专业课程若与已修读的主修专业课程或通识教育课程要求相同或高度相近，可按学校相关管理规定申请免听或免修。获准课程免听的学生，须参加该课程的期末考核；获准课程免修的学生，取得该课程的学分。</w:t>
            </w:r>
          </w:p>
          <w:p w14:paraId="5981FE19">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0BFF368B">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084AAEA8">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6EED2DE1">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30" w:firstLineChars="200"/>
              <w:jc w:val="left"/>
              <w:textAlignment w:val="auto"/>
              <w:rPr>
                <w:spacing w:val="-3"/>
                <w:sz w:val="21"/>
                <w:szCs w:val="21"/>
              </w:rPr>
            </w:pPr>
            <w:r>
              <w:rPr>
                <w:rFonts w:hint="eastAsia" w:ascii="黑体" w:hAnsi="黑体" w:eastAsia="黑体" w:cs="黑体"/>
                <w:b/>
                <w:bCs/>
                <w:spacing w:val="2"/>
                <w:sz w:val="21"/>
                <w:szCs w:val="21"/>
                <w:lang w:val="en-US" w:eastAsia="zh-CN"/>
              </w:rPr>
              <w:t>第十九条</w:t>
            </w:r>
            <w:r>
              <w:rPr>
                <w:rFonts w:hint="eastAsia" w:ascii="宋体" w:hAnsi="宋体" w:eastAsia="宋体" w:cs="宋体"/>
                <w:spacing w:val="2"/>
                <w:sz w:val="21"/>
                <w:szCs w:val="21"/>
                <w:lang w:val="en-US" w:eastAsia="zh-CN"/>
              </w:rPr>
              <w:t xml:space="preserve"> 各微专业自主确定招收对象、学生遴选办法， 报教务处审定后向学生公布。学生可在</w:t>
            </w:r>
            <w:r>
              <w:rPr>
                <w:rFonts w:hint="eastAsia" w:ascii="宋体" w:hAnsi="宋体" w:eastAsia="宋体" w:cs="宋体"/>
                <w:spacing w:val="2"/>
                <w:sz w:val="21"/>
                <w:szCs w:val="21"/>
                <w:highlight w:val="yellow"/>
                <w:lang w:val="en-US" w:eastAsia="zh-CN"/>
              </w:rPr>
              <w:t>第二</w:t>
            </w:r>
            <w:r>
              <w:rPr>
                <w:rFonts w:hint="eastAsia" w:ascii="宋体" w:hAnsi="宋体" w:eastAsia="宋体" w:cs="宋体"/>
                <w:spacing w:val="2"/>
                <w:sz w:val="21"/>
                <w:szCs w:val="21"/>
                <w:lang w:val="en-US" w:eastAsia="zh-CN"/>
              </w:rPr>
              <w:t>至第五学期提出修读申请，原则上</w:t>
            </w:r>
            <w:r>
              <w:rPr>
                <w:rFonts w:hint="eastAsia" w:ascii="宋体" w:hAnsi="宋体" w:eastAsia="宋体" w:cs="宋体"/>
                <w:spacing w:val="2"/>
                <w:sz w:val="21"/>
                <w:szCs w:val="21"/>
                <w:highlight w:val="yellow"/>
                <w:lang w:val="en-US" w:eastAsia="zh-CN"/>
              </w:rPr>
              <w:t>2-4学期</w:t>
            </w:r>
            <w:r>
              <w:rPr>
                <w:rFonts w:hint="eastAsia" w:ascii="宋体" w:hAnsi="宋体" w:eastAsia="宋体" w:cs="宋体"/>
                <w:spacing w:val="2"/>
                <w:sz w:val="21"/>
                <w:szCs w:val="21"/>
                <w:lang w:val="en-US" w:eastAsia="zh-CN"/>
              </w:rPr>
              <w:t>完成所有课程的修读。</w:t>
            </w:r>
          </w:p>
          <w:p w14:paraId="64D97B80">
            <w:pPr>
              <w:pStyle w:val="3"/>
              <w:spacing w:before="200" w:line="305" w:lineRule="auto"/>
              <w:ind w:right="227" w:firstLine="404" w:firstLineChars="200"/>
              <w:rPr>
                <w:spacing w:val="-4"/>
                <w:sz w:val="21"/>
                <w:szCs w:val="21"/>
              </w:rPr>
            </w:pPr>
          </w:p>
          <w:p w14:paraId="6DF62ECA">
            <w:pPr>
              <w:snapToGrid w:val="0"/>
              <w:spacing w:line="380" w:lineRule="exact"/>
              <w:ind w:left="0" w:leftChars="-1" w:hanging="2" w:hangingChars="1"/>
              <w:jc w:val="left"/>
              <w:rPr>
                <w:rFonts w:ascii="仿宋_GB2312" w:hAnsi="Times New Roman" w:eastAsia="仿宋_GB2312" w:cs="Times New Roman"/>
                <w:kern w:val="0"/>
                <w:sz w:val="21"/>
                <w:szCs w:val="21"/>
              </w:rPr>
            </w:pPr>
          </w:p>
        </w:tc>
        <w:tc>
          <w:tcPr>
            <w:tcW w:w="6661" w:type="dxa"/>
          </w:tcPr>
          <w:p w14:paraId="0631163C">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30" w:firstLineChars="200"/>
              <w:jc w:val="left"/>
              <w:textAlignment w:val="auto"/>
              <w:rPr>
                <w:rFonts w:hint="eastAsia" w:ascii="宋体" w:hAnsi="宋体" w:eastAsia="宋体" w:cs="宋体"/>
                <w:spacing w:val="2"/>
                <w:sz w:val="21"/>
                <w:szCs w:val="21"/>
                <w:lang w:val="en-US" w:eastAsia="zh-CN"/>
              </w:rPr>
            </w:pPr>
            <w:r>
              <w:rPr>
                <w:rFonts w:hint="eastAsia" w:ascii="黑体" w:hAnsi="黑体" w:eastAsia="黑体" w:cs="黑体"/>
                <w:b/>
                <w:bCs/>
                <w:spacing w:val="2"/>
                <w:sz w:val="21"/>
                <w:szCs w:val="21"/>
                <w:highlight w:val="yellow"/>
                <w:lang w:val="en-US" w:eastAsia="zh-CN"/>
              </w:rPr>
              <w:t>第四条</w:t>
            </w:r>
            <w:r>
              <w:rPr>
                <w:rFonts w:hint="eastAsia" w:ascii="宋体" w:hAnsi="宋体" w:eastAsia="宋体" w:cs="宋体"/>
                <w:spacing w:val="2"/>
                <w:sz w:val="21"/>
                <w:szCs w:val="21"/>
                <w:highlight w:val="yellow"/>
                <w:lang w:val="en-US" w:eastAsia="zh-CN"/>
              </w:rPr>
              <w:t xml:space="preserve"> 微专业建设坚持需求导向，</w:t>
            </w:r>
            <w:r>
              <w:rPr>
                <w:rFonts w:hint="eastAsia" w:ascii="宋体" w:hAnsi="宋体" w:eastAsia="宋体" w:cs="宋体"/>
                <w:spacing w:val="2"/>
                <w:sz w:val="21"/>
                <w:szCs w:val="21"/>
                <w:highlight w:val="yellow"/>
              </w:rPr>
              <w:t>面向未来产业</w:t>
            </w:r>
            <w:r>
              <w:rPr>
                <w:rFonts w:hint="eastAsia" w:ascii="宋体" w:hAnsi="宋体" w:eastAsia="宋体" w:cs="宋体"/>
                <w:spacing w:val="2"/>
                <w:sz w:val="21"/>
                <w:szCs w:val="21"/>
                <w:highlight w:val="yellow"/>
                <w:lang w:val="en-US" w:eastAsia="zh-CN"/>
              </w:rPr>
              <w:t>和社会发展人才急需；</w:t>
            </w:r>
            <w:r>
              <w:rPr>
                <w:rFonts w:hint="eastAsia" w:ascii="宋体" w:hAnsi="宋体" w:eastAsia="宋体" w:cs="宋体"/>
                <w:spacing w:val="2"/>
                <w:sz w:val="21"/>
                <w:szCs w:val="21"/>
                <w:highlight w:val="yellow"/>
              </w:rPr>
              <w:t>坚持问题导向</w:t>
            </w:r>
            <w:r>
              <w:rPr>
                <w:rFonts w:hint="eastAsia" w:ascii="宋体" w:hAnsi="宋体" w:eastAsia="宋体" w:cs="宋体"/>
                <w:spacing w:val="2"/>
                <w:sz w:val="21"/>
                <w:szCs w:val="21"/>
                <w:highlight w:val="yellow"/>
                <w:lang w:val="en-US" w:eastAsia="zh-CN"/>
              </w:rPr>
              <w:t>，</w:t>
            </w:r>
            <w:r>
              <w:rPr>
                <w:rFonts w:hint="eastAsia" w:ascii="宋体" w:hAnsi="宋体" w:eastAsia="宋体" w:cs="宋体"/>
                <w:spacing w:val="2"/>
                <w:sz w:val="21"/>
                <w:szCs w:val="21"/>
                <w:highlight w:val="yellow"/>
              </w:rPr>
              <w:t>立足补齐知识和技能结构短板</w:t>
            </w:r>
            <w:r>
              <w:rPr>
                <w:rFonts w:hint="eastAsia" w:ascii="宋体" w:hAnsi="宋体" w:eastAsia="宋体" w:cs="宋体"/>
                <w:spacing w:val="2"/>
                <w:sz w:val="21"/>
                <w:szCs w:val="21"/>
                <w:highlight w:val="yellow"/>
                <w:lang w:eastAsia="zh-CN"/>
              </w:rPr>
              <w:t>；</w:t>
            </w:r>
            <w:r>
              <w:rPr>
                <w:rFonts w:hint="eastAsia" w:ascii="宋体" w:hAnsi="宋体" w:eastAsia="宋体" w:cs="宋体"/>
                <w:spacing w:val="2"/>
                <w:sz w:val="21"/>
                <w:szCs w:val="21"/>
                <w:highlight w:val="yellow"/>
              </w:rPr>
              <w:t>坚持效果导向</w:t>
            </w:r>
            <w:r>
              <w:rPr>
                <w:rFonts w:hint="eastAsia" w:ascii="宋体" w:hAnsi="宋体" w:eastAsia="宋体" w:cs="宋体"/>
                <w:spacing w:val="2"/>
                <w:sz w:val="21"/>
                <w:szCs w:val="21"/>
                <w:highlight w:val="yellow"/>
                <w:lang w:eastAsia="zh-CN"/>
              </w:rPr>
              <w:t>，</w:t>
            </w:r>
            <w:r>
              <w:rPr>
                <w:rFonts w:hint="eastAsia" w:ascii="宋体" w:hAnsi="宋体" w:eastAsia="宋体" w:cs="宋体"/>
                <w:spacing w:val="2"/>
                <w:sz w:val="21"/>
                <w:szCs w:val="21"/>
                <w:highlight w:val="yellow"/>
              </w:rPr>
              <w:t>将促就业实效</w:t>
            </w:r>
            <w:r>
              <w:rPr>
                <w:rFonts w:hint="eastAsia" w:ascii="宋体" w:hAnsi="宋体" w:eastAsia="宋体" w:cs="宋体"/>
                <w:spacing w:val="2"/>
                <w:sz w:val="21"/>
                <w:szCs w:val="21"/>
                <w:highlight w:val="yellow"/>
                <w:lang w:val="en-US" w:eastAsia="zh-CN"/>
              </w:rPr>
              <w:t>作为</w:t>
            </w:r>
            <w:r>
              <w:rPr>
                <w:rFonts w:hint="eastAsia" w:ascii="宋体" w:hAnsi="宋体" w:eastAsia="宋体" w:cs="宋体"/>
                <w:spacing w:val="2"/>
                <w:sz w:val="21"/>
                <w:szCs w:val="21"/>
                <w:highlight w:val="yellow"/>
              </w:rPr>
              <w:t>重要导向</w:t>
            </w:r>
            <w:r>
              <w:rPr>
                <w:rFonts w:hint="eastAsia" w:ascii="宋体" w:hAnsi="宋体" w:eastAsia="宋体" w:cs="宋体"/>
                <w:spacing w:val="2"/>
                <w:sz w:val="21"/>
                <w:szCs w:val="21"/>
                <w:highlight w:val="yellow"/>
                <w:lang w:eastAsia="zh-CN"/>
              </w:rPr>
              <w:t>。（</w:t>
            </w:r>
            <w:r>
              <w:rPr>
                <w:rFonts w:hint="eastAsia" w:ascii="宋体" w:hAnsi="宋体" w:eastAsia="宋体" w:cs="宋体"/>
                <w:spacing w:val="2"/>
                <w:sz w:val="21"/>
                <w:szCs w:val="21"/>
                <w:highlight w:val="yellow"/>
                <w:lang w:val="en-US" w:eastAsia="zh-CN"/>
              </w:rPr>
              <w:t>新增）</w:t>
            </w:r>
          </w:p>
          <w:p w14:paraId="4EE68C62">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23AA3442">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30" w:firstLineChars="200"/>
              <w:jc w:val="left"/>
              <w:textAlignment w:val="auto"/>
              <w:rPr>
                <w:rFonts w:hint="eastAsia" w:ascii="宋体" w:hAnsi="宋体" w:eastAsia="宋体" w:cs="宋体"/>
                <w:spacing w:val="2"/>
                <w:sz w:val="21"/>
                <w:szCs w:val="21"/>
                <w:lang w:val="en-US" w:eastAsia="zh-CN"/>
              </w:rPr>
            </w:pPr>
            <w:r>
              <w:rPr>
                <w:rFonts w:hint="eastAsia" w:ascii="黑体" w:hAnsi="黑体" w:eastAsia="黑体" w:cs="黑体"/>
                <w:b/>
                <w:bCs/>
                <w:spacing w:val="2"/>
                <w:sz w:val="21"/>
                <w:szCs w:val="21"/>
                <w:lang w:val="en-US" w:eastAsia="zh-CN"/>
              </w:rPr>
              <w:t>第六条</w:t>
            </w:r>
            <w:r>
              <w:rPr>
                <w:rFonts w:hint="eastAsia" w:ascii="宋体" w:hAnsi="宋体" w:eastAsia="宋体" w:cs="宋体"/>
                <w:spacing w:val="2"/>
                <w:sz w:val="21"/>
                <w:szCs w:val="21"/>
                <w:lang w:val="en-US" w:eastAsia="zh-CN"/>
              </w:rPr>
              <w:t xml:space="preserve"> 微专业设置须符合以下条件：</w:t>
            </w:r>
          </w:p>
          <w:p w14:paraId="76871892">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(一)微专业紧密围绕立德树人根本任务，坚持以学生 为中心，遵循高等教育教学规律和学生成长成才规律，符合 学校本科人才培养目标定位；</w:t>
            </w:r>
          </w:p>
          <w:p w14:paraId="13998DEF">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(二)微专业名称规范，有科学、规范的专业培养方案， 培养目标定位清晰，知识、能力、素质规格明确，课程设置  科学合理；</w:t>
            </w:r>
          </w:p>
          <w:p w14:paraId="53D1EB3A">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(三)微专业负责人原则上具有高级职称，教学管理经 验丰富，至少主讲1门微专业课程。微专业教学团队成员不 少于3人且能稳定承担微专业课程建设和教学任务；</w:t>
            </w:r>
          </w:p>
          <w:p w14:paraId="109A9A3F">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(四)每个微专业原则上开设5-10门课程，每门课程 2-3学分，总学分控制在10-20学分；</w:t>
            </w:r>
          </w:p>
          <w:p w14:paraId="24469921">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(五)开设学院能从政策、人员、经费、场地等方面支 持微专业建设。开设学校现有本科专业以外的微专业，如需 引进急需重要教学资源，可向学校申请专项资助，专项资助 经费专款专用。</w:t>
            </w:r>
          </w:p>
          <w:p w14:paraId="7009AA68">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67C94D1E">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41AC0FCD">
            <w:pPr>
              <w:pStyle w:val="3"/>
              <w:keepNext w:val="0"/>
              <w:keepLines w:val="0"/>
              <w:pageBreakBefore w:val="0"/>
              <w:widowControl w:val="0"/>
              <w:kinsoku/>
              <w:wordWrap/>
              <w:overflowPunct/>
              <w:topLinePunct w:val="0"/>
              <w:autoSpaceDE w:val="0"/>
              <w:autoSpaceDN w:val="0"/>
              <w:bidi w:val="0"/>
              <w:adjustRightInd/>
              <w:snapToGrid/>
              <w:spacing w:line="296" w:lineRule="auto"/>
              <w:ind w:right="193"/>
              <w:jc w:val="left"/>
              <w:textAlignment w:val="auto"/>
              <w:rPr>
                <w:rFonts w:hint="eastAsia" w:ascii="宋体" w:hAnsi="宋体" w:eastAsia="宋体" w:cs="宋体"/>
                <w:spacing w:val="2"/>
                <w:sz w:val="21"/>
                <w:szCs w:val="21"/>
                <w:lang w:val="zh-CN" w:eastAsia="zh-CN"/>
              </w:rPr>
            </w:pPr>
          </w:p>
          <w:p w14:paraId="4E0F4D64">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30" w:firstLineChars="200"/>
              <w:jc w:val="left"/>
              <w:textAlignment w:val="auto"/>
              <w:rPr>
                <w:rFonts w:hint="eastAsia" w:ascii="宋体" w:hAnsi="宋体" w:eastAsia="宋体" w:cs="宋体"/>
                <w:spacing w:val="2"/>
                <w:sz w:val="21"/>
                <w:szCs w:val="21"/>
                <w:lang w:val="zh-CN" w:eastAsia="zh-CN"/>
              </w:rPr>
            </w:pPr>
            <w:r>
              <w:rPr>
                <w:rFonts w:hint="eastAsia" w:ascii="黑体" w:hAnsi="黑体" w:eastAsia="黑体" w:cs="黑体"/>
                <w:b/>
                <w:bCs/>
                <w:spacing w:val="2"/>
                <w:sz w:val="21"/>
                <w:szCs w:val="21"/>
                <w:lang w:val="zh-CN" w:eastAsia="zh-CN"/>
              </w:rPr>
              <w:t>第十</w:t>
            </w:r>
            <w:r>
              <w:rPr>
                <w:rFonts w:hint="eastAsia" w:ascii="黑体" w:hAnsi="黑体" w:eastAsia="黑体" w:cs="黑体"/>
                <w:b/>
                <w:bCs/>
                <w:spacing w:val="2"/>
                <w:sz w:val="21"/>
                <w:szCs w:val="21"/>
                <w:lang w:val="en-US" w:eastAsia="zh-CN"/>
              </w:rPr>
              <w:t>一</w:t>
            </w:r>
            <w:r>
              <w:rPr>
                <w:rFonts w:hint="eastAsia" w:ascii="黑体" w:hAnsi="黑体" w:eastAsia="黑体" w:cs="黑体"/>
                <w:b/>
                <w:bCs/>
                <w:spacing w:val="2"/>
                <w:sz w:val="21"/>
                <w:szCs w:val="21"/>
                <w:lang w:val="zh-CN" w:eastAsia="zh-CN"/>
              </w:rPr>
              <w:t>条</w:t>
            </w:r>
            <w:r>
              <w:rPr>
                <w:rFonts w:hint="eastAsia" w:ascii="宋体" w:hAnsi="宋体" w:eastAsia="宋体" w:cs="宋体"/>
                <w:spacing w:val="2"/>
                <w:sz w:val="21"/>
                <w:szCs w:val="21"/>
                <w:lang w:val="zh-CN" w:eastAsia="zh-CN"/>
              </w:rPr>
              <w:t xml:space="preserve"> 非外语类微专业20人以上方可开班，外语类微 专业15人以上方可开班。</w:t>
            </w:r>
            <w:r>
              <w:rPr>
                <w:rFonts w:hint="eastAsia" w:ascii="宋体" w:hAnsi="宋体" w:eastAsia="宋体" w:cs="宋体"/>
                <w:spacing w:val="2"/>
                <w:sz w:val="21"/>
                <w:szCs w:val="21"/>
                <w:highlight w:val="yellow"/>
                <w:lang w:val="zh-CN" w:eastAsia="zh-CN"/>
              </w:rPr>
              <w:t>未达到规定人数的</w:t>
            </w:r>
            <w:r>
              <w:rPr>
                <w:rFonts w:hint="eastAsia" w:ascii="宋体" w:hAnsi="宋体" w:eastAsia="宋体" w:cs="宋体"/>
                <w:spacing w:val="2"/>
                <w:sz w:val="21"/>
                <w:szCs w:val="21"/>
                <w:lang w:val="zh-CN" w:eastAsia="zh-CN"/>
              </w:rPr>
              <w:t>，由开办学院申请，经学校批准后可以开班。</w:t>
            </w:r>
          </w:p>
          <w:p w14:paraId="4DA5B1B9">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zh-CN" w:eastAsia="zh-CN"/>
              </w:rPr>
            </w:pPr>
          </w:p>
          <w:p w14:paraId="0D6B3896">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062996CF">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5B4DA34D">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30" w:firstLineChars="200"/>
              <w:jc w:val="left"/>
              <w:textAlignment w:val="auto"/>
              <w:rPr>
                <w:rFonts w:hint="eastAsia" w:ascii="宋体" w:hAnsi="宋体" w:eastAsia="宋体" w:cs="宋体"/>
                <w:spacing w:val="2"/>
                <w:sz w:val="21"/>
                <w:szCs w:val="21"/>
                <w:highlight w:val="yellow"/>
                <w:lang w:val="en-US" w:eastAsia="zh-CN"/>
              </w:rPr>
            </w:pPr>
            <w:r>
              <w:rPr>
                <w:rFonts w:hint="eastAsia" w:ascii="黑体" w:hAnsi="黑体" w:eastAsia="黑体" w:cs="黑体"/>
                <w:b/>
                <w:bCs/>
                <w:spacing w:val="2"/>
                <w:sz w:val="21"/>
                <w:szCs w:val="21"/>
                <w:lang w:val="en-US" w:eastAsia="zh-CN"/>
              </w:rPr>
              <w:t xml:space="preserve">第十四条 </w:t>
            </w:r>
            <w:r>
              <w:rPr>
                <w:rFonts w:hint="eastAsia" w:ascii="宋体" w:hAnsi="宋体" w:eastAsia="宋体" w:cs="宋体"/>
                <w:spacing w:val="2"/>
                <w:sz w:val="21"/>
                <w:szCs w:val="21"/>
                <w:lang w:val="en-US" w:eastAsia="zh-CN"/>
              </w:rPr>
              <w:t>微专业课程若与已修读的主修专业课程或通识教育课程要求相同或高度相近，可按学校相关管理规定申请免听或免修。获准课程免听的学生，须参加该课程的期末考核；获准课程免修的学生，取得该课程的学分。</w:t>
            </w:r>
            <w:r>
              <w:rPr>
                <w:rFonts w:hint="eastAsia" w:ascii="宋体" w:hAnsi="宋体" w:eastAsia="宋体" w:cs="宋体"/>
                <w:spacing w:val="2"/>
                <w:sz w:val="21"/>
                <w:szCs w:val="21"/>
                <w:highlight w:val="yellow"/>
                <w:lang w:val="en-US" w:eastAsia="zh-CN"/>
              </w:rPr>
              <w:t>未能完成微专业修读的本校学生，已修读的微专业课程学分可替代与微专业课程相同或高度相近的通识选修课学分。（新增）</w:t>
            </w:r>
          </w:p>
          <w:p w14:paraId="7F8BB453">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77F2DE2D">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30" w:firstLineChars="200"/>
              <w:jc w:val="left"/>
              <w:textAlignment w:val="auto"/>
              <w:rPr>
                <w:rFonts w:hint="eastAsia" w:ascii="宋体" w:hAnsi="宋体" w:eastAsia="宋体" w:cs="宋体"/>
                <w:spacing w:val="2"/>
                <w:sz w:val="21"/>
                <w:szCs w:val="21"/>
                <w:lang w:val="en-US" w:eastAsia="zh-CN"/>
              </w:rPr>
            </w:pPr>
            <w:r>
              <w:rPr>
                <w:rFonts w:hint="eastAsia" w:ascii="黑体" w:hAnsi="黑体" w:eastAsia="黑体" w:cs="黑体"/>
                <w:b/>
                <w:bCs/>
                <w:spacing w:val="2"/>
                <w:sz w:val="21"/>
                <w:szCs w:val="21"/>
                <w:lang w:val="en-US" w:eastAsia="zh-CN"/>
              </w:rPr>
              <w:t>第二十条</w:t>
            </w:r>
            <w:r>
              <w:rPr>
                <w:rFonts w:hint="eastAsia" w:ascii="宋体" w:hAnsi="宋体" w:eastAsia="宋体" w:cs="宋体"/>
                <w:spacing w:val="2"/>
                <w:sz w:val="21"/>
                <w:szCs w:val="21"/>
                <w:lang w:val="en-US" w:eastAsia="zh-CN"/>
              </w:rPr>
              <w:t xml:space="preserve"> 各微专业自主确定招收对象、学生遴选办法， 报教务处审定后向学生公布。学生可在</w:t>
            </w:r>
            <w:r>
              <w:rPr>
                <w:rFonts w:hint="eastAsia" w:ascii="宋体" w:hAnsi="宋体" w:eastAsia="宋体" w:cs="宋体"/>
                <w:spacing w:val="2"/>
                <w:sz w:val="21"/>
                <w:szCs w:val="21"/>
                <w:highlight w:val="yellow"/>
                <w:lang w:val="en-US" w:eastAsia="zh-CN"/>
              </w:rPr>
              <w:t>第一</w:t>
            </w:r>
            <w:r>
              <w:rPr>
                <w:rFonts w:hint="eastAsia" w:ascii="宋体" w:hAnsi="宋体" w:eastAsia="宋体" w:cs="宋体"/>
                <w:spacing w:val="2"/>
                <w:sz w:val="21"/>
                <w:szCs w:val="21"/>
                <w:lang w:val="en-US" w:eastAsia="zh-CN"/>
              </w:rPr>
              <w:t>至第五学期提出修读申请，原则上2-4</w:t>
            </w:r>
            <w:r>
              <w:rPr>
                <w:rFonts w:hint="eastAsia" w:ascii="宋体" w:hAnsi="宋体" w:eastAsia="宋体" w:cs="宋体"/>
                <w:spacing w:val="2"/>
                <w:sz w:val="21"/>
                <w:szCs w:val="21"/>
                <w:highlight w:val="yellow"/>
                <w:lang w:val="en-US" w:eastAsia="zh-CN"/>
              </w:rPr>
              <w:t>个</w:t>
            </w:r>
            <w:r>
              <w:rPr>
                <w:rFonts w:hint="eastAsia" w:ascii="宋体" w:hAnsi="宋体" w:eastAsia="宋体" w:cs="宋体"/>
                <w:spacing w:val="2"/>
                <w:sz w:val="21"/>
                <w:szCs w:val="21"/>
                <w:lang w:val="en-US" w:eastAsia="zh-CN"/>
              </w:rPr>
              <w:t>学期完成所有课程的修读。</w:t>
            </w:r>
          </w:p>
          <w:p w14:paraId="37BDBBEA">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eastAsia" w:ascii="宋体" w:hAnsi="宋体" w:eastAsia="宋体" w:cs="宋体"/>
                <w:spacing w:val="2"/>
                <w:sz w:val="21"/>
                <w:szCs w:val="21"/>
                <w:lang w:val="en-US" w:eastAsia="zh-CN"/>
              </w:rPr>
            </w:pPr>
          </w:p>
          <w:p w14:paraId="30EC880C">
            <w:pPr>
              <w:pStyle w:val="3"/>
              <w:keepNext w:val="0"/>
              <w:keepLines w:val="0"/>
              <w:pageBreakBefore w:val="0"/>
              <w:widowControl w:val="0"/>
              <w:kinsoku/>
              <w:wordWrap/>
              <w:overflowPunct/>
              <w:topLinePunct w:val="0"/>
              <w:autoSpaceDE w:val="0"/>
              <w:autoSpaceDN w:val="0"/>
              <w:bidi w:val="0"/>
              <w:adjustRightInd/>
              <w:snapToGrid/>
              <w:spacing w:line="296" w:lineRule="auto"/>
              <w:ind w:right="193" w:firstLine="428" w:firstLineChars="200"/>
              <w:jc w:val="left"/>
              <w:textAlignment w:val="auto"/>
              <w:rPr>
                <w:rFonts w:hint="default" w:ascii="仿宋" w:hAnsi="仿宋" w:eastAsia="仿宋" w:cs="仿宋"/>
                <w:spacing w:val="2"/>
                <w:sz w:val="21"/>
                <w:szCs w:val="21"/>
                <w:lang w:val="en-US" w:eastAsia="zh-CN"/>
              </w:rPr>
            </w:pPr>
            <w:r>
              <w:rPr>
                <w:rFonts w:hint="eastAsia" w:ascii="宋体" w:hAnsi="宋体" w:eastAsia="宋体" w:cs="宋体"/>
                <w:spacing w:val="2"/>
                <w:sz w:val="21"/>
                <w:szCs w:val="21"/>
                <w:highlight w:val="yellow"/>
                <w:lang w:val="en-US" w:eastAsia="zh-CN"/>
              </w:rPr>
              <w:t>备注：因新增了第四条，第五至三十条的序号做了相应修改。</w:t>
            </w:r>
          </w:p>
        </w:tc>
      </w:tr>
    </w:tbl>
    <w:p w14:paraId="24CDEC61">
      <w:pPr>
        <w:spacing w:line="400" w:lineRule="exact"/>
        <w:ind w:firstLine="720" w:firstLineChars="300"/>
        <w:rPr>
          <w:rFonts w:ascii="仿宋_GB2312" w:eastAsia="仿宋_GB2312"/>
          <w:sz w:val="24"/>
          <w:szCs w:val="24"/>
        </w:rPr>
      </w:pPr>
    </w:p>
    <w:sectPr>
      <w:headerReference r:id="rId5" w:type="first"/>
      <w:footerReference r:id="rId8" w:type="first"/>
      <w:headerReference r:id="rId3" w:type="default"/>
      <w:footerReference r:id="rId6" w:type="default"/>
      <w:headerReference r:id="rId4" w:type="even"/>
      <w:footerReference r:id="rId7" w:type="even"/>
      <w:pgSz w:w="16838" w:h="11906" w:orient="landscape"/>
      <w:pgMar w:top="1134" w:right="1440" w:bottom="141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58A2A">
    <w:pPr>
      <w:pStyle w:val="5"/>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2AD97789">
                <w:pPr>
                  <w:pStyle w:val="5"/>
                </w:pPr>
                <w:r>
                  <w:fldChar w:fldCharType="begin"/>
                </w:r>
                <w:r>
                  <w:instrText xml:space="preserve"> PAGE  \* MERGEFORMAT </w:instrText>
                </w:r>
                <w:r>
                  <w:fldChar w:fldCharType="separate"/>
                </w:r>
                <w:r>
                  <w:t>1</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00304">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6D8BFB">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48F04">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D549B">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54D7A">
    <w:pPr>
      <w:pStyle w:val="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lhN2UxZmMzODA0MzNjZDMxODZmNmZiYTdiMjAyZDIifQ=="/>
  </w:docVars>
  <w:rsids>
    <w:rsidRoot w:val="001A375E"/>
    <w:rsid w:val="00000031"/>
    <w:rsid w:val="000010E7"/>
    <w:rsid w:val="000013F5"/>
    <w:rsid w:val="0000350D"/>
    <w:rsid w:val="00003CC5"/>
    <w:rsid w:val="00003FBB"/>
    <w:rsid w:val="000044B7"/>
    <w:rsid w:val="00005108"/>
    <w:rsid w:val="000054F0"/>
    <w:rsid w:val="0000556E"/>
    <w:rsid w:val="00005BF6"/>
    <w:rsid w:val="00006112"/>
    <w:rsid w:val="00006321"/>
    <w:rsid w:val="00006618"/>
    <w:rsid w:val="0000707E"/>
    <w:rsid w:val="000075BE"/>
    <w:rsid w:val="00007668"/>
    <w:rsid w:val="00007CC2"/>
    <w:rsid w:val="00010E73"/>
    <w:rsid w:val="00010E87"/>
    <w:rsid w:val="000119FF"/>
    <w:rsid w:val="00012071"/>
    <w:rsid w:val="0001287F"/>
    <w:rsid w:val="000128BA"/>
    <w:rsid w:val="00013916"/>
    <w:rsid w:val="0001483D"/>
    <w:rsid w:val="00016056"/>
    <w:rsid w:val="0001667A"/>
    <w:rsid w:val="00017E34"/>
    <w:rsid w:val="00020126"/>
    <w:rsid w:val="000211FF"/>
    <w:rsid w:val="000219D6"/>
    <w:rsid w:val="000227D7"/>
    <w:rsid w:val="00023689"/>
    <w:rsid w:val="00023D3B"/>
    <w:rsid w:val="000242C5"/>
    <w:rsid w:val="00024E2B"/>
    <w:rsid w:val="000254BD"/>
    <w:rsid w:val="000259ED"/>
    <w:rsid w:val="00026123"/>
    <w:rsid w:val="00026135"/>
    <w:rsid w:val="00026566"/>
    <w:rsid w:val="00026773"/>
    <w:rsid w:val="00030F3A"/>
    <w:rsid w:val="0003123E"/>
    <w:rsid w:val="00031C2D"/>
    <w:rsid w:val="00032168"/>
    <w:rsid w:val="000334C6"/>
    <w:rsid w:val="000338BB"/>
    <w:rsid w:val="000348AF"/>
    <w:rsid w:val="0003598B"/>
    <w:rsid w:val="0003675F"/>
    <w:rsid w:val="000368BF"/>
    <w:rsid w:val="00036B5F"/>
    <w:rsid w:val="00036D50"/>
    <w:rsid w:val="000408F3"/>
    <w:rsid w:val="00040A55"/>
    <w:rsid w:val="00041E0E"/>
    <w:rsid w:val="000436F9"/>
    <w:rsid w:val="00043A4F"/>
    <w:rsid w:val="00043F28"/>
    <w:rsid w:val="00044281"/>
    <w:rsid w:val="00044299"/>
    <w:rsid w:val="000443D2"/>
    <w:rsid w:val="00044753"/>
    <w:rsid w:val="000448AB"/>
    <w:rsid w:val="00045F4B"/>
    <w:rsid w:val="00046CE5"/>
    <w:rsid w:val="00046D27"/>
    <w:rsid w:val="0004734A"/>
    <w:rsid w:val="000473AF"/>
    <w:rsid w:val="000474FA"/>
    <w:rsid w:val="00047E00"/>
    <w:rsid w:val="000500E2"/>
    <w:rsid w:val="00050518"/>
    <w:rsid w:val="000506D8"/>
    <w:rsid w:val="000508DF"/>
    <w:rsid w:val="00051A43"/>
    <w:rsid w:val="000524E6"/>
    <w:rsid w:val="000531EA"/>
    <w:rsid w:val="0005354B"/>
    <w:rsid w:val="00053A29"/>
    <w:rsid w:val="00053E46"/>
    <w:rsid w:val="00055752"/>
    <w:rsid w:val="000558F0"/>
    <w:rsid w:val="000559B9"/>
    <w:rsid w:val="000560A8"/>
    <w:rsid w:val="000565C0"/>
    <w:rsid w:val="00056A5A"/>
    <w:rsid w:val="00056EAA"/>
    <w:rsid w:val="00057164"/>
    <w:rsid w:val="0005761A"/>
    <w:rsid w:val="0006020A"/>
    <w:rsid w:val="00061443"/>
    <w:rsid w:val="00061DAC"/>
    <w:rsid w:val="000630A1"/>
    <w:rsid w:val="00063448"/>
    <w:rsid w:val="0006382B"/>
    <w:rsid w:val="000638A9"/>
    <w:rsid w:val="000642D4"/>
    <w:rsid w:val="0006496C"/>
    <w:rsid w:val="00064EE8"/>
    <w:rsid w:val="0006543E"/>
    <w:rsid w:val="00067E97"/>
    <w:rsid w:val="000702F3"/>
    <w:rsid w:val="00070784"/>
    <w:rsid w:val="000719C2"/>
    <w:rsid w:val="00072FD1"/>
    <w:rsid w:val="000734C0"/>
    <w:rsid w:val="00073A01"/>
    <w:rsid w:val="00073C2D"/>
    <w:rsid w:val="000748B5"/>
    <w:rsid w:val="00074CE8"/>
    <w:rsid w:val="00074FB5"/>
    <w:rsid w:val="000758E0"/>
    <w:rsid w:val="000761DE"/>
    <w:rsid w:val="0007642D"/>
    <w:rsid w:val="000800C0"/>
    <w:rsid w:val="0008118B"/>
    <w:rsid w:val="00081541"/>
    <w:rsid w:val="00081B12"/>
    <w:rsid w:val="00081D1E"/>
    <w:rsid w:val="00081DA1"/>
    <w:rsid w:val="0008273D"/>
    <w:rsid w:val="000827E3"/>
    <w:rsid w:val="00083795"/>
    <w:rsid w:val="000856AF"/>
    <w:rsid w:val="00085766"/>
    <w:rsid w:val="00085F49"/>
    <w:rsid w:val="00086AE7"/>
    <w:rsid w:val="00086B1A"/>
    <w:rsid w:val="00087C54"/>
    <w:rsid w:val="0009061F"/>
    <w:rsid w:val="00090BFB"/>
    <w:rsid w:val="00091095"/>
    <w:rsid w:val="00091F5C"/>
    <w:rsid w:val="00092A12"/>
    <w:rsid w:val="0009303E"/>
    <w:rsid w:val="000931D7"/>
    <w:rsid w:val="0009320E"/>
    <w:rsid w:val="000945AE"/>
    <w:rsid w:val="000945B5"/>
    <w:rsid w:val="000946DD"/>
    <w:rsid w:val="0009491A"/>
    <w:rsid w:val="0009512C"/>
    <w:rsid w:val="000959B1"/>
    <w:rsid w:val="000959BA"/>
    <w:rsid w:val="00095D53"/>
    <w:rsid w:val="00095EBC"/>
    <w:rsid w:val="000967C7"/>
    <w:rsid w:val="00096EBD"/>
    <w:rsid w:val="00097527"/>
    <w:rsid w:val="000A055E"/>
    <w:rsid w:val="000A0B8C"/>
    <w:rsid w:val="000A1101"/>
    <w:rsid w:val="000A17CB"/>
    <w:rsid w:val="000A18E1"/>
    <w:rsid w:val="000A19CE"/>
    <w:rsid w:val="000A2070"/>
    <w:rsid w:val="000A23AF"/>
    <w:rsid w:val="000A3929"/>
    <w:rsid w:val="000A39F6"/>
    <w:rsid w:val="000A3FAE"/>
    <w:rsid w:val="000A4671"/>
    <w:rsid w:val="000A4B49"/>
    <w:rsid w:val="000A541F"/>
    <w:rsid w:val="000A5DCA"/>
    <w:rsid w:val="000A64C7"/>
    <w:rsid w:val="000A7085"/>
    <w:rsid w:val="000B11A8"/>
    <w:rsid w:val="000B1978"/>
    <w:rsid w:val="000B1B7B"/>
    <w:rsid w:val="000B1E61"/>
    <w:rsid w:val="000B2178"/>
    <w:rsid w:val="000B24F0"/>
    <w:rsid w:val="000B2B69"/>
    <w:rsid w:val="000B2DFA"/>
    <w:rsid w:val="000B3531"/>
    <w:rsid w:val="000B362C"/>
    <w:rsid w:val="000B3918"/>
    <w:rsid w:val="000B3D73"/>
    <w:rsid w:val="000B4061"/>
    <w:rsid w:val="000B4265"/>
    <w:rsid w:val="000B4799"/>
    <w:rsid w:val="000B58B1"/>
    <w:rsid w:val="000B58EA"/>
    <w:rsid w:val="000B604D"/>
    <w:rsid w:val="000B60BA"/>
    <w:rsid w:val="000B6600"/>
    <w:rsid w:val="000B7194"/>
    <w:rsid w:val="000B767E"/>
    <w:rsid w:val="000B7A40"/>
    <w:rsid w:val="000B7EC9"/>
    <w:rsid w:val="000C092B"/>
    <w:rsid w:val="000C0EE8"/>
    <w:rsid w:val="000C1EE5"/>
    <w:rsid w:val="000C5419"/>
    <w:rsid w:val="000C5998"/>
    <w:rsid w:val="000C6243"/>
    <w:rsid w:val="000C6300"/>
    <w:rsid w:val="000C6C34"/>
    <w:rsid w:val="000C7587"/>
    <w:rsid w:val="000C78DD"/>
    <w:rsid w:val="000D027D"/>
    <w:rsid w:val="000D0915"/>
    <w:rsid w:val="000D0AA8"/>
    <w:rsid w:val="000D135F"/>
    <w:rsid w:val="000D13BC"/>
    <w:rsid w:val="000D1440"/>
    <w:rsid w:val="000D1F6B"/>
    <w:rsid w:val="000D2205"/>
    <w:rsid w:val="000D2573"/>
    <w:rsid w:val="000D26AA"/>
    <w:rsid w:val="000D27D2"/>
    <w:rsid w:val="000D36FB"/>
    <w:rsid w:val="000D3C29"/>
    <w:rsid w:val="000D42A3"/>
    <w:rsid w:val="000D5AD5"/>
    <w:rsid w:val="000D6108"/>
    <w:rsid w:val="000D7AC2"/>
    <w:rsid w:val="000D7D18"/>
    <w:rsid w:val="000E0746"/>
    <w:rsid w:val="000E0FA0"/>
    <w:rsid w:val="000E1864"/>
    <w:rsid w:val="000E20AE"/>
    <w:rsid w:val="000E243C"/>
    <w:rsid w:val="000E521E"/>
    <w:rsid w:val="000E54AC"/>
    <w:rsid w:val="000E599F"/>
    <w:rsid w:val="000E64C5"/>
    <w:rsid w:val="000E65CA"/>
    <w:rsid w:val="000E7B62"/>
    <w:rsid w:val="000F01C4"/>
    <w:rsid w:val="000F060B"/>
    <w:rsid w:val="000F0633"/>
    <w:rsid w:val="000F0870"/>
    <w:rsid w:val="000F0D4C"/>
    <w:rsid w:val="000F0FF8"/>
    <w:rsid w:val="000F1255"/>
    <w:rsid w:val="000F1B1C"/>
    <w:rsid w:val="000F340C"/>
    <w:rsid w:val="000F3551"/>
    <w:rsid w:val="000F432D"/>
    <w:rsid w:val="000F4A5A"/>
    <w:rsid w:val="000F5599"/>
    <w:rsid w:val="000F5FF0"/>
    <w:rsid w:val="000F61FE"/>
    <w:rsid w:val="000F661B"/>
    <w:rsid w:val="000F667B"/>
    <w:rsid w:val="000F6886"/>
    <w:rsid w:val="000F7390"/>
    <w:rsid w:val="000F7552"/>
    <w:rsid w:val="000F75EC"/>
    <w:rsid w:val="0010163F"/>
    <w:rsid w:val="00102904"/>
    <w:rsid w:val="00102E30"/>
    <w:rsid w:val="001035BC"/>
    <w:rsid w:val="00103611"/>
    <w:rsid w:val="0010367E"/>
    <w:rsid w:val="00103795"/>
    <w:rsid w:val="00104855"/>
    <w:rsid w:val="00104A11"/>
    <w:rsid w:val="001054C0"/>
    <w:rsid w:val="001057C8"/>
    <w:rsid w:val="001059B7"/>
    <w:rsid w:val="00106FD1"/>
    <w:rsid w:val="001072A3"/>
    <w:rsid w:val="00107570"/>
    <w:rsid w:val="00107954"/>
    <w:rsid w:val="00110E3C"/>
    <w:rsid w:val="0011165F"/>
    <w:rsid w:val="00112D1C"/>
    <w:rsid w:val="00113DAA"/>
    <w:rsid w:val="00113E25"/>
    <w:rsid w:val="00114373"/>
    <w:rsid w:val="00114F92"/>
    <w:rsid w:val="00114FDA"/>
    <w:rsid w:val="00115832"/>
    <w:rsid w:val="00116344"/>
    <w:rsid w:val="00116681"/>
    <w:rsid w:val="0011793D"/>
    <w:rsid w:val="00117D8A"/>
    <w:rsid w:val="0012094F"/>
    <w:rsid w:val="00120BEB"/>
    <w:rsid w:val="00121000"/>
    <w:rsid w:val="00121DD1"/>
    <w:rsid w:val="00121EAF"/>
    <w:rsid w:val="001220EE"/>
    <w:rsid w:val="001232CF"/>
    <w:rsid w:val="00124439"/>
    <w:rsid w:val="001248CF"/>
    <w:rsid w:val="001248E0"/>
    <w:rsid w:val="00124AB9"/>
    <w:rsid w:val="00125CFB"/>
    <w:rsid w:val="00125F90"/>
    <w:rsid w:val="0012631B"/>
    <w:rsid w:val="0012671C"/>
    <w:rsid w:val="00126CD4"/>
    <w:rsid w:val="00127211"/>
    <w:rsid w:val="001274B1"/>
    <w:rsid w:val="0012788C"/>
    <w:rsid w:val="00127A8D"/>
    <w:rsid w:val="00127FD6"/>
    <w:rsid w:val="00127FD9"/>
    <w:rsid w:val="00130BCC"/>
    <w:rsid w:val="00130F78"/>
    <w:rsid w:val="00131232"/>
    <w:rsid w:val="001318C0"/>
    <w:rsid w:val="00131A1E"/>
    <w:rsid w:val="00131FD0"/>
    <w:rsid w:val="0013218D"/>
    <w:rsid w:val="001323D5"/>
    <w:rsid w:val="0013254E"/>
    <w:rsid w:val="00134A05"/>
    <w:rsid w:val="00135023"/>
    <w:rsid w:val="001351CD"/>
    <w:rsid w:val="0013538E"/>
    <w:rsid w:val="001357C9"/>
    <w:rsid w:val="00135BD2"/>
    <w:rsid w:val="00135CAB"/>
    <w:rsid w:val="0013676A"/>
    <w:rsid w:val="00136E60"/>
    <w:rsid w:val="0014006D"/>
    <w:rsid w:val="00141DB5"/>
    <w:rsid w:val="00141F43"/>
    <w:rsid w:val="00142719"/>
    <w:rsid w:val="00143247"/>
    <w:rsid w:val="0014382C"/>
    <w:rsid w:val="00143892"/>
    <w:rsid w:val="00143EC8"/>
    <w:rsid w:val="00144222"/>
    <w:rsid w:val="00145E77"/>
    <w:rsid w:val="0014685B"/>
    <w:rsid w:val="00146869"/>
    <w:rsid w:val="00146D7A"/>
    <w:rsid w:val="00146EBD"/>
    <w:rsid w:val="00147967"/>
    <w:rsid w:val="00147AC1"/>
    <w:rsid w:val="00147CF8"/>
    <w:rsid w:val="00147F86"/>
    <w:rsid w:val="0015068D"/>
    <w:rsid w:val="001508BA"/>
    <w:rsid w:val="00150D97"/>
    <w:rsid w:val="00151400"/>
    <w:rsid w:val="00152575"/>
    <w:rsid w:val="001526C7"/>
    <w:rsid w:val="00153D70"/>
    <w:rsid w:val="001540C2"/>
    <w:rsid w:val="001543B6"/>
    <w:rsid w:val="001548F2"/>
    <w:rsid w:val="00155261"/>
    <w:rsid w:val="0015549B"/>
    <w:rsid w:val="00155771"/>
    <w:rsid w:val="001562A7"/>
    <w:rsid w:val="001563B6"/>
    <w:rsid w:val="0015690F"/>
    <w:rsid w:val="00156B8D"/>
    <w:rsid w:val="00156D2E"/>
    <w:rsid w:val="00157CB2"/>
    <w:rsid w:val="001600CE"/>
    <w:rsid w:val="001600D3"/>
    <w:rsid w:val="00161555"/>
    <w:rsid w:val="001633A1"/>
    <w:rsid w:val="001633AF"/>
    <w:rsid w:val="00163A69"/>
    <w:rsid w:val="00163A81"/>
    <w:rsid w:val="00163B85"/>
    <w:rsid w:val="00163CAF"/>
    <w:rsid w:val="00164369"/>
    <w:rsid w:val="00164499"/>
    <w:rsid w:val="001645E0"/>
    <w:rsid w:val="00164841"/>
    <w:rsid w:val="001666A9"/>
    <w:rsid w:val="00166A39"/>
    <w:rsid w:val="00166DC2"/>
    <w:rsid w:val="001673CC"/>
    <w:rsid w:val="0016761A"/>
    <w:rsid w:val="00170151"/>
    <w:rsid w:val="00170519"/>
    <w:rsid w:val="001708E8"/>
    <w:rsid w:val="00171B43"/>
    <w:rsid w:val="00171BEA"/>
    <w:rsid w:val="00171CF6"/>
    <w:rsid w:val="0017487D"/>
    <w:rsid w:val="00175289"/>
    <w:rsid w:val="001752B6"/>
    <w:rsid w:val="001754F0"/>
    <w:rsid w:val="00176180"/>
    <w:rsid w:val="001761B3"/>
    <w:rsid w:val="00177011"/>
    <w:rsid w:val="001807C0"/>
    <w:rsid w:val="00181021"/>
    <w:rsid w:val="00183571"/>
    <w:rsid w:val="00184361"/>
    <w:rsid w:val="001843C2"/>
    <w:rsid w:val="001860F4"/>
    <w:rsid w:val="001864F2"/>
    <w:rsid w:val="001865F9"/>
    <w:rsid w:val="00187C9B"/>
    <w:rsid w:val="00190600"/>
    <w:rsid w:val="00190B3C"/>
    <w:rsid w:val="00190C61"/>
    <w:rsid w:val="00190FE7"/>
    <w:rsid w:val="001914FB"/>
    <w:rsid w:val="001918F4"/>
    <w:rsid w:val="00192123"/>
    <w:rsid w:val="00192347"/>
    <w:rsid w:val="00192CEF"/>
    <w:rsid w:val="0019303B"/>
    <w:rsid w:val="001930D0"/>
    <w:rsid w:val="0019342B"/>
    <w:rsid w:val="00193CA0"/>
    <w:rsid w:val="00193F43"/>
    <w:rsid w:val="001941BB"/>
    <w:rsid w:val="00194720"/>
    <w:rsid w:val="00194834"/>
    <w:rsid w:val="001953EF"/>
    <w:rsid w:val="00195968"/>
    <w:rsid w:val="00195B94"/>
    <w:rsid w:val="00195D99"/>
    <w:rsid w:val="00195F1F"/>
    <w:rsid w:val="0019708F"/>
    <w:rsid w:val="00197338"/>
    <w:rsid w:val="001977B3"/>
    <w:rsid w:val="00197CB6"/>
    <w:rsid w:val="001A013E"/>
    <w:rsid w:val="001A01CA"/>
    <w:rsid w:val="001A1228"/>
    <w:rsid w:val="001A282A"/>
    <w:rsid w:val="001A30B7"/>
    <w:rsid w:val="001A375E"/>
    <w:rsid w:val="001A3D87"/>
    <w:rsid w:val="001A4132"/>
    <w:rsid w:val="001A4C76"/>
    <w:rsid w:val="001A4F0B"/>
    <w:rsid w:val="001A65B9"/>
    <w:rsid w:val="001A6A1C"/>
    <w:rsid w:val="001A6F4D"/>
    <w:rsid w:val="001A6F50"/>
    <w:rsid w:val="001A71E6"/>
    <w:rsid w:val="001A72BE"/>
    <w:rsid w:val="001B1140"/>
    <w:rsid w:val="001B1541"/>
    <w:rsid w:val="001B18AF"/>
    <w:rsid w:val="001B1924"/>
    <w:rsid w:val="001B1D26"/>
    <w:rsid w:val="001B226A"/>
    <w:rsid w:val="001B25BC"/>
    <w:rsid w:val="001B2866"/>
    <w:rsid w:val="001B2D5B"/>
    <w:rsid w:val="001B328B"/>
    <w:rsid w:val="001B37D3"/>
    <w:rsid w:val="001B3A81"/>
    <w:rsid w:val="001B3B6E"/>
    <w:rsid w:val="001B47F4"/>
    <w:rsid w:val="001B4A2B"/>
    <w:rsid w:val="001B4CDE"/>
    <w:rsid w:val="001B5270"/>
    <w:rsid w:val="001B5A2E"/>
    <w:rsid w:val="001B5E49"/>
    <w:rsid w:val="001B6213"/>
    <w:rsid w:val="001B62A0"/>
    <w:rsid w:val="001B675B"/>
    <w:rsid w:val="001B720F"/>
    <w:rsid w:val="001B7B39"/>
    <w:rsid w:val="001B7BA7"/>
    <w:rsid w:val="001B7D5E"/>
    <w:rsid w:val="001C12C8"/>
    <w:rsid w:val="001C1CCC"/>
    <w:rsid w:val="001C1E51"/>
    <w:rsid w:val="001C209F"/>
    <w:rsid w:val="001C25E3"/>
    <w:rsid w:val="001C273E"/>
    <w:rsid w:val="001C3453"/>
    <w:rsid w:val="001C38DF"/>
    <w:rsid w:val="001C3A6F"/>
    <w:rsid w:val="001C3B17"/>
    <w:rsid w:val="001C3DAA"/>
    <w:rsid w:val="001C4EC9"/>
    <w:rsid w:val="001C4F6B"/>
    <w:rsid w:val="001C5F42"/>
    <w:rsid w:val="001C6346"/>
    <w:rsid w:val="001C63CF"/>
    <w:rsid w:val="001C65B9"/>
    <w:rsid w:val="001C70B2"/>
    <w:rsid w:val="001C73B0"/>
    <w:rsid w:val="001C756B"/>
    <w:rsid w:val="001C7DC5"/>
    <w:rsid w:val="001C7E43"/>
    <w:rsid w:val="001C7FD0"/>
    <w:rsid w:val="001D2490"/>
    <w:rsid w:val="001D432A"/>
    <w:rsid w:val="001D4B4D"/>
    <w:rsid w:val="001D59E2"/>
    <w:rsid w:val="001D601D"/>
    <w:rsid w:val="001D6D81"/>
    <w:rsid w:val="001D70FD"/>
    <w:rsid w:val="001D7A98"/>
    <w:rsid w:val="001D7AFA"/>
    <w:rsid w:val="001D7DB4"/>
    <w:rsid w:val="001E1CA7"/>
    <w:rsid w:val="001E1D10"/>
    <w:rsid w:val="001E2CBB"/>
    <w:rsid w:val="001E3C37"/>
    <w:rsid w:val="001E3ED2"/>
    <w:rsid w:val="001E41DE"/>
    <w:rsid w:val="001E45FA"/>
    <w:rsid w:val="001E4A76"/>
    <w:rsid w:val="001E4ADC"/>
    <w:rsid w:val="001E5D01"/>
    <w:rsid w:val="001E6448"/>
    <w:rsid w:val="001E68CD"/>
    <w:rsid w:val="001E6922"/>
    <w:rsid w:val="001E76AF"/>
    <w:rsid w:val="001E7E98"/>
    <w:rsid w:val="001F01F8"/>
    <w:rsid w:val="001F0881"/>
    <w:rsid w:val="001F1169"/>
    <w:rsid w:val="001F1283"/>
    <w:rsid w:val="001F1566"/>
    <w:rsid w:val="001F1B37"/>
    <w:rsid w:val="001F2239"/>
    <w:rsid w:val="001F2462"/>
    <w:rsid w:val="001F284D"/>
    <w:rsid w:val="001F285B"/>
    <w:rsid w:val="001F2D64"/>
    <w:rsid w:val="001F2FEC"/>
    <w:rsid w:val="001F3580"/>
    <w:rsid w:val="001F4FEE"/>
    <w:rsid w:val="001F5461"/>
    <w:rsid w:val="001F5D25"/>
    <w:rsid w:val="001F63CD"/>
    <w:rsid w:val="001F6BC7"/>
    <w:rsid w:val="001F7849"/>
    <w:rsid w:val="001F7A76"/>
    <w:rsid w:val="0020139D"/>
    <w:rsid w:val="00201E54"/>
    <w:rsid w:val="0020211E"/>
    <w:rsid w:val="00202326"/>
    <w:rsid w:val="00202410"/>
    <w:rsid w:val="00202D7A"/>
    <w:rsid w:val="00203B1C"/>
    <w:rsid w:val="00204923"/>
    <w:rsid w:val="002054E4"/>
    <w:rsid w:val="00205D2A"/>
    <w:rsid w:val="0020623E"/>
    <w:rsid w:val="002067AA"/>
    <w:rsid w:val="0020767D"/>
    <w:rsid w:val="0021060B"/>
    <w:rsid w:val="0021130A"/>
    <w:rsid w:val="0021135C"/>
    <w:rsid w:val="00211B15"/>
    <w:rsid w:val="00211C22"/>
    <w:rsid w:val="00212393"/>
    <w:rsid w:val="00212B68"/>
    <w:rsid w:val="002133AE"/>
    <w:rsid w:val="00213B8F"/>
    <w:rsid w:val="0021462E"/>
    <w:rsid w:val="0021481D"/>
    <w:rsid w:val="002178C4"/>
    <w:rsid w:val="00217F32"/>
    <w:rsid w:val="00220972"/>
    <w:rsid w:val="00221980"/>
    <w:rsid w:val="0022264B"/>
    <w:rsid w:val="00222C20"/>
    <w:rsid w:val="00222E54"/>
    <w:rsid w:val="002230E9"/>
    <w:rsid w:val="002231C3"/>
    <w:rsid w:val="002231DE"/>
    <w:rsid w:val="00223E47"/>
    <w:rsid w:val="002241B4"/>
    <w:rsid w:val="002242C9"/>
    <w:rsid w:val="00224B70"/>
    <w:rsid w:val="002251D8"/>
    <w:rsid w:val="00225762"/>
    <w:rsid w:val="002264E3"/>
    <w:rsid w:val="00230C29"/>
    <w:rsid w:val="0023130E"/>
    <w:rsid w:val="00231379"/>
    <w:rsid w:val="002313E9"/>
    <w:rsid w:val="002319DF"/>
    <w:rsid w:val="00231F86"/>
    <w:rsid w:val="002321D5"/>
    <w:rsid w:val="0023366A"/>
    <w:rsid w:val="00233E9B"/>
    <w:rsid w:val="0023419C"/>
    <w:rsid w:val="00234444"/>
    <w:rsid w:val="002348A7"/>
    <w:rsid w:val="00234B42"/>
    <w:rsid w:val="002350DB"/>
    <w:rsid w:val="002365EB"/>
    <w:rsid w:val="002367FB"/>
    <w:rsid w:val="0023750A"/>
    <w:rsid w:val="002376BA"/>
    <w:rsid w:val="0023777A"/>
    <w:rsid w:val="0024022E"/>
    <w:rsid w:val="00240249"/>
    <w:rsid w:val="00240526"/>
    <w:rsid w:val="00241346"/>
    <w:rsid w:val="0024147D"/>
    <w:rsid w:val="002414DD"/>
    <w:rsid w:val="0024188A"/>
    <w:rsid w:val="00241C4A"/>
    <w:rsid w:val="00241F97"/>
    <w:rsid w:val="0024212C"/>
    <w:rsid w:val="002421E9"/>
    <w:rsid w:val="00242813"/>
    <w:rsid w:val="00242B5B"/>
    <w:rsid w:val="00243545"/>
    <w:rsid w:val="00243BB6"/>
    <w:rsid w:val="00243FD7"/>
    <w:rsid w:val="00245230"/>
    <w:rsid w:val="0024553A"/>
    <w:rsid w:val="002459D5"/>
    <w:rsid w:val="00245A46"/>
    <w:rsid w:val="00245E5D"/>
    <w:rsid w:val="002461D2"/>
    <w:rsid w:val="002464D6"/>
    <w:rsid w:val="0024713E"/>
    <w:rsid w:val="002501B9"/>
    <w:rsid w:val="00250937"/>
    <w:rsid w:val="0025162B"/>
    <w:rsid w:val="00251A54"/>
    <w:rsid w:val="00251A56"/>
    <w:rsid w:val="002524AC"/>
    <w:rsid w:val="00252640"/>
    <w:rsid w:val="002526E2"/>
    <w:rsid w:val="00252891"/>
    <w:rsid w:val="00252D30"/>
    <w:rsid w:val="00252FE5"/>
    <w:rsid w:val="002532FA"/>
    <w:rsid w:val="00253CE1"/>
    <w:rsid w:val="00253EAA"/>
    <w:rsid w:val="002544C6"/>
    <w:rsid w:val="00254BCE"/>
    <w:rsid w:val="002552DC"/>
    <w:rsid w:val="002558EA"/>
    <w:rsid w:val="00256254"/>
    <w:rsid w:val="00256F81"/>
    <w:rsid w:val="00257C51"/>
    <w:rsid w:val="00257D46"/>
    <w:rsid w:val="00260217"/>
    <w:rsid w:val="002604AD"/>
    <w:rsid w:val="0026061B"/>
    <w:rsid w:val="00260D17"/>
    <w:rsid w:val="00260E96"/>
    <w:rsid w:val="002614C3"/>
    <w:rsid w:val="0026294D"/>
    <w:rsid w:val="0026332D"/>
    <w:rsid w:val="0026348D"/>
    <w:rsid w:val="00263FDA"/>
    <w:rsid w:val="00264AA7"/>
    <w:rsid w:val="00264B83"/>
    <w:rsid w:val="00264B9C"/>
    <w:rsid w:val="00265393"/>
    <w:rsid w:val="0026563F"/>
    <w:rsid w:val="00265A0B"/>
    <w:rsid w:val="00265B9D"/>
    <w:rsid w:val="00266998"/>
    <w:rsid w:val="0026727F"/>
    <w:rsid w:val="00270D5F"/>
    <w:rsid w:val="00271492"/>
    <w:rsid w:val="002717E5"/>
    <w:rsid w:val="00271F1F"/>
    <w:rsid w:val="0027582F"/>
    <w:rsid w:val="00275CB8"/>
    <w:rsid w:val="00275CFE"/>
    <w:rsid w:val="0027747C"/>
    <w:rsid w:val="002803C4"/>
    <w:rsid w:val="00280AD0"/>
    <w:rsid w:val="00281451"/>
    <w:rsid w:val="00281698"/>
    <w:rsid w:val="00281A07"/>
    <w:rsid w:val="00285814"/>
    <w:rsid w:val="002874EC"/>
    <w:rsid w:val="00290121"/>
    <w:rsid w:val="00290301"/>
    <w:rsid w:val="002905D8"/>
    <w:rsid w:val="00290B2C"/>
    <w:rsid w:val="002911EE"/>
    <w:rsid w:val="0029143A"/>
    <w:rsid w:val="00291646"/>
    <w:rsid w:val="00292379"/>
    <w:rsid w:val="00292709"/>
    <w:rsid w:val="002943E5"/>
    <w:rsid w:val="00294BCC"/>
    <w:rsid w:val="00295254"/>
    <w:rsid w:val="002957A4"/>
    <w:rsid w:val="002957AA"/>
    <w:rsid w:val="00295C81"/>
    <w:rsid w:val="00296E50"/>
    <w:rsid w:val="0029771B"/>
    <w:rsid w:val="002979C8"/>
    <w:rsid w:val="00297A8E"/>
    <w:rsid w:val="002A0015"/>
    <w:rsid w:val="002A020C"/>
    <w:rsid w:val="002A0B9A"/>
    <w:rsid w:val="002A108D"/>
    <w:rsid w:val="002A11CA"/>
    <w:rsid w:val="002A162E"/>
    <w:rsid w:val="002A1778"/>
    <w:rsid w:val="002A222C"/>
    <w:rsid w:val="002A268F"/>
    <w:rsid w:val="002A3161"/>
    <w:rsid w:val="002A3982"/>
    <w:rsid w:val="002A5B26"/>
    <w:rsid w:val="002A5E12"/>
    <w:rsid w:val="002A5F71"/>
    <w:rsid w:val="002A650A"/>
    <w:rsid w:val="002A7538"/>
    <w:rsid w:val="002B0223"/>
    <w:rsid w:val="002B031A"/>
    <w:rsid w:val="002B0DCB"/>
    <w:rsid w:val="002B180B"/>
    <w:rsid w:val="002B1DE1"/>
    <w:rsid w:val="002B1E55"/>
    <w:rsid w:val="002B2FFF"/>
    <w:rsid w:val="002B3029"/>
    <w:rsid w:val="002B37C4"/>
    <w:rsid w:val="002B396A"/>
    <w:rsid w:val="002B3BB2"/>
    <w:rsid w:val="002B3EA3"/>
    <w:rsid w:val="002B46AA"/>
    <w:rsid w:val="002B4A09"/>
    <w:rsid w:val="002B4ADB"/>
    <w:rsid w:val="002B5DBB"/>
    <w:rsid w:val="002B5EC7"/>
    <w:rsid w:val="002B62C0"/>
    <w:rsid w:val="002B6435"/>
    <w:rsid w:val="002B7090"/>
    <w:rsid w:val="002C03C5"/>
    <w:rsid w:val="002C0EC0"/>
    <w:rsid w:val="002C21F6"/>
    <w:rsid w:val="002C293A"/>
    <w:rsid w:val="002C2B6B"/>
    <w:rsid w:val="002C2DC9"/>
    <w:rsid w:val="002C394E"/>
    <w:rsid w:val="002C43E0"/>
    <w:rsid w:val="002C676B"/>
    <w:rsid w:val="002C6940"/>
    <w:rsid w:val="002C6AE1"/>
    <w:rsid w:val="002C77D2"/>
    <w:rsid w:val="002C7E3C"/>
    <w:rsid w:val="002C7E66"/>
    <w:rsid w:val="002D05C4"/>
    <w:rsid w:val="002D0648"/>
    <w:rsid w:val="002D0815"/>
    <w:rsid w:val="002D0C94"/>
    <w:rsid w:val="002D2324"/>
    <w:rsid w:val="002D3319"/>
    <w:rsid w:val="002D3BA9"/>
    <w:rsid w:val="002D3F66"/>
    <w:rsid w:val="002D42D5"/>
    <w:rsid w:val="002D4336"/>
    <w:rsid w:val="002D44A4"/>
    <w:rsid w:val="002D504F"/>
    <w:rsid w:val="002D50CF"/>
    <w:rsid w:val="002D535B"/>
    <w:rsid w:val="002D73FD"/>
    <w:rsid w:val="002E1110"/>
    <w:rsid w:val="002E2854"/>
    <w:rsid w:val="002E2970"/>
    <w:rsid w:val="002E37FB"/>
    <w:rsid w:val="002E4416"/>
    <w:rsid w:val="002E4599"/>
    <w:rsid w:val="002E52E0"/>
    <w:rsid w:val="002E59B5"/>
    <w:rsid w:val="002E5B17"/>
    <w:rsid w:val="002E61F9"/>
    <w:rsid w:val="002E6854"/>
    <w:rsid w:val="002E7D69"/>
    <w:rsid w:val="002E7FAC"/>
    <w:rsid w:val="002F075D"/>
    <w:rsid w:val="002F09C3"/>
    <w:rsid w:val="002F1C50"/>
    <w:rsid w:val="002F2BDB"/>
    <w:rsid w:val="002F2EAE"/>
    <w:rsid w:val="002F3B5B"/>
    <w:rsid w:val="002F44E3"/>
    <w:rsid w:val="002F4E22"/>
    <w:rsid w:val="002F54C9"/>
    <w:rsid w:val="002F767D"/>
    <w:rsid w:val="00300455"/>
    <w:rsid w:val="00300A1E"/>
    <w:rsid w:val="00300CCF"/>
    <w:rsid w:val="00300D66"/>
    <w:rsid w:val="00301763"/>
    <w:rsid w:val="00301A73"/>
    <w:rsid w:val="00301B67"/>
    <w:rsid w:val="00302D40"/>
    <w:rsid w:val="00303ACA"/>
    <w:rsid w:val="00304C59"/>
    <w:rsid w:val="00304C66"/>
    <w:rsid w:val="00305957"/>
    <w:rsid w:val="00305A13"/>
    <w:rsid w:val="00305B62"/>
    <w:rsid w:val="003065DC"/>
    <w:rsid w:val="0030664E"/>
    <w:rsid w:val="00306D58"/>
    <w:rsid w:val="003076C7"/>
    <w:rsid w:val="003078C7"/>
    <w:rsid w:val="003079D3"/>
    <w:rsid w:val="00307ACA"/>
    <w:rsid w:val="00307B58"/>
    <w:rsid w:val="00310569"/>
    <w:rsid w:val="00311BBB"/>
    <w:rsid w:val="00312301"/>
    <w:rsid w:val="00313372"/>
    <w:rsid w:val="003137FD"/>
    <w:rsid w:val="0031398D"/>
    <w:rsid w:val="003139AC"/>
    <w:rsid w:val="00315448"/>
    <w:rsid w:val="00315ADE"/>
    <w:rsid w:val="0031625D"/>
    <w:rsid w:val="0031631D"/>
    <w:rsid w:val="00316AD3"/>
    <w:rsid w:val="0031748A"/>
    <w:rsid w:val="0032064F"/>
    <w:rsid w:val="00320A74"/>
    <w:rsid w:val="00321879"/>
    <w:rsid w:val="003233E0"/>
    <w:rsid w:val="00323BD5"/>
    <w:rsid w:val="0032492B"/>
    <w:rsid w:val="00324CCD"/>
    <w:rsid w:val="00324EC4"/>
    <w:rsid w:val="00325225"/>
    <w:rsid w:val="00325E2F"/>
    <w:rsid w:val="0032668A"/>
    <w:rsid w:val="0032771E"/>
    <w:rsid w:val="00327C88"/>
    <w:rsid w:val="00330CD5"/>
    <w:rsid w:val="003318F7"/>
    <w:rsid w:val="00331AC6"/>
    <w:rsid w:val="00331CA6"/>
    <w:rsid w:val="003327E2"/>
    <w:rsid w:val="003330AC"/>
    <w:rsid w:val="00333351"/>
    <w:rsid w:val="003333E9"/>
    <w:rsid w:val="003334CD"/>
    <w:rsid w:val="003335F6"/>
    <w:rsid w:val="0033472F"/>
    <w:rsid w:val="00334A81"/>
    <w:rsid w:val="00337660"/>
    <w:rsid w:val="003409DB"/>
    <w:rsid w:val="00341A3B"/>
    <w:rsid w:val="0034209C"/>
    <w:rsid w:val="00342156"/>
    <w:rsid w:val="0034286F"/>
    <w:rsid w:val="00342E2D"/>
    <w:rsid w:val="00342F40"/>
    <w:rsid w:val="00344435"/>
    <w:rsid w:val="00344992"/>
    <w:rsid w:val="00344C94"/>
    <w:rsid w:val="00344F8F"/>
    <w:rsid w:val="00345599"/>
    <w:rsid w:val="003455C5"/>
    <w:rsid w:val="00345E06"/>
    <w:rsid w:val="00346CF2"/>
    <w:rsid w:val="00346E9E"/>
    <w:rsid w:val="003471D4"/>
    <w:rsid w:val="003473FB"/>
    <w:rsid w:val="00347E75"/>
    <w:rsid w:val="003505C1"/>
    <w:rsid w:val="003508BB"/>
    <w:rsid w:val="00351932"/>
    <w:rsid w:val="00351963"/>
    <w:rsid w:val="00351A14"/>
    <w:rsid w:val="0035269F"/>
    <w:rsid w:val="003548C3"/>
    <w:rsid w:val="00354C76"/>
    <w:rsid w:val="003554F0"/>
    <w:rsid w:val="00357146"/>
    <w:rsid w:val="003604C9"/>
    <w:rsid w:val="00360B9E"/>
    <w:rsid w:val="00360C83"/>
    <w:rsid w:val="00361132"/>
    <w:rsid w:val="003612E0"/>
    <w:rsid w:val="00361D4E"/>
    <w:rsid w:val="00361F4D"/>
    <w:rsid w:val="00362143"/>
    <w:rsid w:val="00362AB0"/>
    <w:rsid w:val="0036339D"/>
    <w:rsid w:val="00363659"/>
    <w:rsid w:val="003639F8"/>
    <w:rsid w:val="00363F05"/>
    <w:rsid w:val="00364121"/>
    <w:rsid w:val="003647A8"/>
    <w:rsid w:val="00365498"/>
    <w:rsid w:val="00365568"/>
    <w:rsid w:val="003657DB"/>
    <w:rsid w:val="00366012"/>
    <w:rsid w:val="003669E2"/>
    <w:rsid w:val="00367340"/>
    <w:rsid w:val="00367746"/>
    <w:rsid w:val="00370236"/>
    <w:rsid w:val="0037084C"/>
    <w:rsid w:val="00372414"/>
    <w:rsid w:val="00372C27"/>
    <w:rsid w:val="00372CE0"/>
    <w:rsid w:val="0037312B"/>
    <w:rsid w:val="003732D0"/>
    <w:rsid w:val="0037352F"/>
    <w:rsid w:val="003736A0"/>
    <w:rsid w:val="00373C62"/>
    <w:rsid w:val="00373EA5"/>
    <w:rsid w:val="003740C6"/>
    <w:rsid w:val="00374112"/>
    <w:rsid w:val="0037434B"/>
    <w:rsid w:val="003749F8"/>
    <w:rsid w:val="00374E47"/>
    <w:rsid w:val="00375C8A"/>
    <w:rsid w:val="00375D71"/>
    <w:rsid w:val="00376A8C"/>
    <w:rsid w:val="00380D0D"/>
    <w:rsid w:val="0038169D"/>
    <w:rsid w:val="00381A66"/>
    <w:rsid w:val="00383DA8"/>
    <w:rsid w:val="003840FD"/>
    <w:rsid w:val="00384767"/>
    <w:rsid w:val="00385117"/>
    <w:rsid w:val="003853FB"/>
    <w:rsid w:val="00385472"/>
    <w:rsid w:val="00385E3E"/>
    <w:rsid w:val="00385EA3"/>
    <w:rsid w:val="00386A2D"/>
    <w:rsid w:val="00386C74"/>
    <w:rsid w:val="00386F94"/>
    <w:rsid w:val="00387032"/>
    <w:rsid w:val="00387ACE"/>
    <w:rsid w:val="00390343"/>
    <w:rsid w:val="0039049D"/>
    <w:rsid w:val="00390EBD"/>
    <w:rsid w:val="003910FF"/>
    <w:rsid w:val="003913D2"/>
    <w:rsid w:val="00391692"/>
    <w:rsid w:val="00391924"/>
    <w:rsid w:val="00392EF1"/>
    <w:rsid w:val="00393596"/>
    <w:rsid w:val="003937C2"/>
    <w:rsid w:val="00393A47"/>
    <w:rsid w:val="00393D4C"/>
    <w:rsid w:val="00394199"/>
    <w:rsid w:val="003941F1"/>
    <w:rsid w:val="003948CF"/>
    <w:rsid w:val="00394B42"/>
    <w:rsid w:val="003961FA"/>
    <w:rsid w:val="00396B84"/>
    <w:rsid w:val="00396C06"/>
    <w:rsid w:val="00396C0F"/>
    <w:rsid w:val="00396DB2"/>
    <w:rsid w:val="003970AC"/>
    <w:rsid w:val="0039732F"/>
    <w:rsid w:val="00397C8E"/>
    <w:rsid w:val="003A042F"/>
    <w:rsid w:val="003A0AF9"/>
    <w:rsid w:val="003A1661"/>
    <w:rsid w:val="003A1D28"/>
    <w:rsid w:val="003A2110"/>
    <w:rsid w:val="003A2DE0"/>
    <w:rsid w:val="003A2E83"/>
    <w:rsid w:val="003A30F3"/>
    <w:rsid w:val="003A378A"/>
    <w:rsid w:val="003A3C1C"/>
    <w:rsid w:val="003A4CDB"/>
    <w:rsid w:val="003A5761"/>
    <w:rsid w:val="003A630D"/>
    <w:rsid w:val="003A6B6F"/>
    <w:rsid w:val="003A6CC4"/>
    <w:rsid w:val="003A7F5C"/>
    <w:rsid w:val="003A7F7D"/>
    <w:rsid w:val="003A7FF2"/>
    <w:rsid w:val="003B034F"/>
    <w:rsid w:val="003B07C5"/>
    <w:rsid w:val="003B0B79"/>
    <w:rsid w:val="003B12E5"/>
    <w:rsid w:val="003B24CA"/>
    <w:rsid w:val="003B266E"/>
    <w:rsid w:val="003B33E9"/>
    <w:rsid w:val="003B3766"/>
    <w:rsid w:val="003B38F7"/>
    <w:rsid w:val="003B3920"/>
    <w:rsid w:val="003B3FCF"/>
    <w:rsid w:val="003B43ED"/>
    <w:rsid w:val="003B4CF7"/>
    <w:rsid w:val="003B54A8"/>
    <w:rsid w:val="003B5BB5"/>
    <w:rsid w:val="003B5CE4"/>
    <w:rsid w:val="003B64D0"/>
    <w:rsid w:val="003B6726"/>
    <w:rsid w:val="003B6D31"/>
    <w:rsid w:val="003B7069"/>
    <w:rsid w:val="003B70CC"/>
    <w:rsid w:val="003C0875"/>
    <w:rsid w:val="003C363E"/>
    <w:rsid w:val="003C3A60"/>
    <w:rsid w:val="003C3B3B"/>
    <w:rsid w:val="003C3D4D"/>
    <w:rsid w:val="003C3EDC"/>
    <w:rsid w:val="003C3F41"/>
    <w:rsid w:val="003C401E"/>
    <w:rsid w:val="003C47C7"/>
    <w:rsid w:val="003C4B47"/>
    <w:rsid w:val="003C5719"/>
    <w:rsid w:val="003C5B06"/>
    <w:rsid w:val="003C64CA"/>
    <w:rsid w:val="003C68EA"/>
    <w:rsid w:val="003C7043"/>
    <w:rsid w:val="003D0BBA"/>
    <w:rsid w:val="003D153F"/>
    <w:rsid w:val="003D1E8B"/>
    <w:rsid w:val="003D275C"/>
    <w:rsid w:val="003D2942"/>
    <w:rsid w:val="003D3ECC"/>
    <w:rsid w:val="003D498E"/>
    <w:rsid w:val="003D53EE"/>
    <w:rsid w:val="003D5AD7"/>
    <w:rsid w:val="003D5EA3"/>
    <w:rsid w:val="003D60C0"/>
    <w:rsid w:val="003D6B9F"/>
    <w:rsid w:val="003D6D7B"/>
    <w:rsid w:val="003D70DC"/>
    <w:rsid w:val="003E0125"/>
    <w:rsid w:val="003E0576"/>
    <w:rsid w:val="003E084C"/>
    <w:rsid w:val="003E0F3A"/>
    <w:rsid w:val="003E2E8C"/>
    <w:rsid w:val="003E3071"/>
    <w:rsid w:val="003E317E"/>
    <w:rsid w:val="003E36A5"/>
    <w:rsid w:val="003E3CB5"/>
    <w:rsid w:val="003E3F79"/>
    <w:rsid w:val="003E407C"/>
    <w:rsid w:val="003E55E4"/>
    <w:rsid w:val="003E59E1"/>
    <w:rsid w:val="003E5DD3"/>
    <w:rsid w:val="003E64A8"/>
    <w:rsid w:val="003E66C0"/>
    <w:rsid w:val="003E6990"/>
    <w:rsid w:val="003E6C37"/>
    <w:rsid w:val="003F0711"/>
    <w:rsid w:val="003F1150"/>
    <w:rsid w:val="003F2AF6"/>
    <w:rsid w:val="003F2E13"/>
    <w:rsid w:val="003F3174"/>
    <w:rsid w:val="003F3FDE"/>
    <w:rsid w:val="003F57A0"/>
    <w:rsid w:val="003F6974"/>
    <w:rsid w:val="003F6A5C"/>
    <w:rsid w:val="003F6B16"/>
    <w:rsid w:val="003F6FA6"/>
    <w:rsid w:val="003F7265"/>
    <w:rsid w:val="004002A9"/>
    <w:rsid w:val="00401A31"/>
    <w:rsid w:val="00401A55"/>
    <w:rsid w:val="004022E5"/>
    <w:rsid w:val="00403335"/>
    <w:rsid w:val="004038F1"/>
    <w:rsid w:val="0040455D"/>
    <w:rsid w:val="00404AAA"/>
    <w:rsid w:val="00404BAD"/>
    <w:rsid w:val="00406D0F"/>
    <w:rsid w:val="004071D7"/>
    <w:rsid w:val="00407C84"/>
    <w:rsid w:val="00407FCF"/>
    <w:rsid w:val="0041023E"/>
    <w:rsid w:val="0041054E"/>
    <w:rsid w:val="0041056C"/>
    <w:rsid w:val="00410627"/>
    <w:rsid w:val="0041156A"/>
    <w:rsid w:val="00411E26"/>
    <w:rsid w:val="004123DF"/>
    <w:rsid w:val="00412691"/>
    <w:rsid w:val="0041276D"/>
    <w:rsid w:val="00412ABF"/>
    <w:rsid w:val="00412EAA"/>
    <w:rsid w:val="00413A3F"/>
    <w:rsid w:val="0041478F"/>
    <w:rsid w:val="004149A6"/>
    <w:rsid w:val="00416212"/>
    <w:rsid w:val="00416230"/>
    <w:rsid w:val="00416457"/>
    <w:rsid w:val="004164ED"/>
    <w:rsid w:val="00416F47"/>
    <w:rsid w:val="004179B0"/>
    <w:rsid w:val="00417ADE"/>
    <w:rsid w:val="00417EDE"/>
    <w:rsid w:val="0042008A"/>
    <w:rsid w:val="00421578"/>
    <w:rsid w:val="004216A0"/>
    <w:rsid w:val="00421E70"/>
    <w:rsid w:val="0042253A"/>
    <w:rsid w:val="004239E7"/>
    <w:rsid w:val="00423E5C"/>
    <w:rsid w:val="00424424"/>
    <w:rsid w:val="00424918"/>
    <w:rsid w:val="00424B69"/>
    <w:rsid w:val="00424BA1"/>
    <w:rsid w:val="00424EC0"/>
    <w:rsid w:val="00424F6E"/>
    <w:rsid w:val="00425BE3"/>
    <w:rsid w:val="00426928"/>
    <w:rsid w:val="00426E04"/>
    <w:rsid w:val="004300A3"/>
    <w:rsid w:val="004309B6"/>
    <w:rsid w:val="00431D08"/>
    <w:rsid w:val="0043208B"/>
    <w:rsid w:val="00432332"/>
    <w:rsid w:val="00434A19"/>
    <w:rsid w:val="00436EB9"/>
    <w:rsid w:val="00437D85"/>
    <w:rsid w:val="00437F54"/>
    <w:rsid w:val="004403DE"/>
    <w:rsid w:val="00440E68"/>
    <w:rsid w:val="00442873"/>
    <w:rsid w:val="00443185"/>
    <w:rsid w:val="00443917"/>
    <w:rsid w:val="004445AD"/>
    <w:rsid w:val="00444B2F"/>
    <w:rsid w:val="00444D98"/>
    <w:rsid w:val="004457A6"/>
    <w:rsid w:val="00445E7F"/>
    <w:rsid w:val="0044668D"/>
    <w:rsid w:val="004478AA"/>
    <w:rsid w:val="00447F1A"/>
    <w:rsid w:val="0045022D"/>
    <w:rsid w:val="004503B8"/>
    <w:rsid w:val="00450A00"/>
    <w:rsid w:val="00450A17"/>
    <w:rsid w:val="00451171"/>
    <w:rsid w:val="0045133B"/>
    <w:rsid w:val="00451716"/>
    <w:rsid w:val="00451793"/>
    <w:rsid w:val="00451DE2"/>
    <w:rsid w:val="00452221"/>
    <w:rsid w:val="004525FF"/>
    <w:rsid w:val="00452D26"/>
    <w:rsid w:val="004531F9"/>
    <w:rsid w:val="004532DA"/>
    <w:rsid w:val="00453699"/>
    <w:rsid w:val="00454C7B"/>
    <w:rsid w:val="00455FDE"/>
    <w:rsid w:val="00456716"/>
    <w:rsid w:val="00457CEF"/>
    <w:rsid w:val="00460579"/>
    <w:rsid w:val="0046110E"/>
    <w:rsid w:val="00461938"/>
    <w:rsid w:val="00461B11"/>
    <w:rsid w:val="0046209F"/>
    <w:rsid w:val="004629D9"/>
    <w:rsid w:val="00462A66"/>
    <w:rsid w:val="00463867"/>
    <w:rsid w:val="00464F64"/>
    <w:rsid w:val="00465029"/>
    <w:rsid w:val="004653AC"/>
    <w:rsid w:val="00465C10"/>
    <w:rsid w:val="00466B24"/>
    <w:rsid w:val="00466B4D"/>
    <w:rsid w:val="00466D43"/>
    <w:rsid w:val="0046790D"/>
    <w:rsid w:val="00467B77"/>
    <w:rsid w:val="004702FD"/>
    <w:rsid w:val="00470D6D"/>
    <w:rsid w:val="00471264"/>
    <w:rsid w:val="00471A5B"/>
    <w:rsid w:val="00471E5C"/>
    <w:rsid w:val="004724F4"/>
    <w:rsid w:val="00472825"/>
    <w:rsid w:val="0047328C"/>
    <w:rsid w:val="00473F62"/>
    <w:rsid w:val="00474166"/>
    <w:rsid w:val="004745E9"/>
    <w:rsid w:val="004747FE"/>
    <w:rsid w:val="00475AB6"/>
    <w:rsid w:val="00475B9E"/>
    <w:rsid w:val="00476262"/>
    <w:rsid w:val="00476264"/>
    <w:rsid w:val="00476597"/>
    <w:rsid w:val="0047756E"/>
    <w:rsid w:val="0048050C"/>
    <w:rsid w:val="004809DF"/>
    <w:rsid w:val="00480A94"/>
    <w:rsid w:val="00480DE5"/>
    <w:rsid w:val="0048119D"/>
    <w:rsid w:val="00481EA7"/>
    <w:rsid w:val="004820EE"/>
    <w:rsid w:val="0048212C"/>
    <w:rsid w:val="00482187"/>
    <w:rsid w:val="00482244"/>
    <w:rsid w:val="00482E15"/>
    <w:rsid w:val="00483D46"/>
    <w:rsid w:val="00484354"/>
    <w:rsid w:val="00485D2D"/>
    <w:rsid w:val="00485D5F"/>
    <w:rsid w:val="0048667B"/>
    <w:rsid w:val="004870CA"/>
    <w:rsid w:val="0049040A"/>
    <w:rsid w:val="0049040B"/>
    <w:rsid w:val="0049137E"/>
    <w:rsid w:val="00491C7C"/>
    <w:rsid w:val="004921A0"/>
    <w:rsid w:val="00492C30"/>
    <w:rsid w:val="0049347F"/>
    <w:rsid w:val="004935CE"/>
    <w:rsid w:val="00494771"/>
    <w:rsid w:val="00494965"/>
    <w:rsid w:val="0049574C"/>
    <w:rsid w:val="0049590B"/>
    <w:rsid w:val="004959A4"/>
    <w:rsid w:val="00495BCE"/>
    <w:rsid w:val="00496299"/>
    <w:rsid w:val="00496AAB"/>
    <w:rsid w:val="00496E11"/>
    <w:rsid w:val="004A0997"/>
    <w:rsid w:val="004A2654"/>
    <w:rsid w:val="004A27B0"/>
    <w:rsid w:val="004A2A40"/>
    <w:rsid w:val="004A403E"/>
    <w:rsid w:val="004A4406"/>
    <w:rsid w:val="004A4D65"/>
    <w:rsid w:val="004A4EB7"/>
    <w:rsid w:val="004A535B"/>
    <w:rsid w:val="004A6675"/>
    <w:rsid w:val="004A719A"/>
    <w:rsid w:val="004A79B4"/>
    <w:rsid w:val="004A7D37"/>
    <w:rsid w:val="004B00B6"/>
    <w:rsid w:val="004B11A8"/>
    <w:rsid w:val="004B15D2"/>
    <w:rsid w:val="004B1893"/>
    <w:rsid w:val="004B241D"/>
    <w:rsid w:val="004B25CA"/>
    <w:rsid w:val="004B2D1F"/>
    <w:rsid w:val="004B2ED2"/>
    <w:rsid w:val="004B3077"/>
    <w:rsid w:val="004B3629"/>
    <w:rsid w:val="004B37BD"/>
    <w:rsid w:val="004B3B24"/>
    <w:rsid w:val="004B3C83"/>
    <w:rsid w:val="004B458F"/>
    <w:rsid w:val="004B475C"/>
    <w:rsid w:val="004B54EB"/>
    <w:rsid w:val="004B58DA"/>
    <w:rsid w:val="004B6855"/>
    <w:rsid w:val="004B69C7"/>
    <w:rsid w:val="004B6D2F"/>
    <w:rsid w:val="004B7B79"/>
    <w:rsid w:val="004B7DA6"/>
    <w:rsid w:val="004C020C"/>
    <w:rsid w:val="004C0218"/>
    <w:rsid w:val="004C03B7"/>
    <w:rsid w:val="004C0970"/>
    <w:rsid w:val="004C10A1"/>
    <w:rsid w:val="004C13A7"/>
    <w:rsid w:val="004C1430"/>
    <w:rsid w:val="004C1B94"/>
    <w:rsid w:val="004C1EAB"/>
    <w:rsid w:val="004C22EA"/>
    <w:rsid w:val="004C2F7E"/>
    <w:rsid w:val="004C32D7"/>
    <w:rsid w:val="004C3B84"/>
    <w:rsid w:val="004C3E4D"/>
    <w:rsid w:val="004C3E86"/>
    <w:rsid w:val="004C4206"/>
    <w:rsid w:val="004C4362"/>
    <w:rsid w:val="004C4607"/>
    <w:rsid w:val="004C5678"/>
    <w:rsid w:val="004C67C7"/>
    <w:rsid w:val="004C6AF2"/>
    <w:rsid w:val="004C7569"/>
    <w:rsid w:val="004C763E"/>
    <w:rsid w:val="004D1049"/>
    <w:rsid w:val="004D21E3"/>
    <w:rsid w:val="004D25DF"/>
    <w:rsid w:val="004D268F"/>
    <w:rsid w:val="004D27A4"/>
    <w:rsid w:val="004D2BAB"/>
    <w:rsid w:val="004D2F0F"/>
    <w:rsid w:val="004D3178"/>
    <w:rsid w:val="004D33D7"/>
    <w:rsid w:val="004D3CB5"/>
    <w:rsid w:val="004D4450"/>
    <w:rsid w:val="004D4AE0"/>
    <w:rsid w:val="004D4FFB"/>
    <w:rsid w:val="004D54CF"/>
    <w:rsid w:val="004D5AD3"/>
    <w:rsid w:val="004D61D6"/>
    <w:rsid w:val="004D632C"/>
    <w:rsid w:val="004D650F"/>
    <w:rsid w:val="004D7E0E"/>
    <w:rsid w:val="004D7F97"/>
    <w:rsid w:val="004E0CCB"/>
    <w:rsid w:val="004E1403"/>
    <w:rsid w:val="004E1BF3"/>
    <w:rsid w:val="004E1C9F"/>
    <w:rsid w:val="004E1FA4"/>
    <w:rsid w:val="004E252C"/>
    <w:rsid w:val="004E2B00"/>
    <w:rsid w:val="004E2BA4"/>
    <w:rsid w:val="004E35A8"/>
    <w:rsid w:val="004E36CE"/>
    <w:rsid w:val="004E3A95"/>
    <w:rsid w:val="004E417C"/>
    <w:rsid w:val="004E4D5A"/>
    <w:rsid w:val="004E64A2"/>
    <w:rsid w:val="004E64C5"/>
    <w:rsid w:val="004E68EC"/>
    <w:rsid w:val="004E69A5"/>
    <w:rsid w:val="004E6AA7"/>
    <w:rsid w:val="004E6CEB"/>
    <w:rsid w:val="004E6ECF"/>
    <w:rsid w:val="004E7AD3"/>
    <w:rsid w:val="004F0691"/>
    <w:rsid w:val="004F0871"/>
    <w:rsid w:val="004F0889"/>
    <w:rsid w:val="004F0E1D"/>
    <w:rsid w:val="004F0E51"/>
    <w:rsid w:val="004F1826"/>
    <w:rsid w:val="004F2380"/>
    <w:rsid w:val="004F25A8"/>
    <w:rsid w:val="004F2817"/>
    <w:rsid w:val="004F2EDD"/>
    <w:rsid w:val="004F30EA"/>
    <w:rsid w:val="004F31B4"/>
    <w:rsid w:val="004F37BA"/>
    <w:rsid w:val="004F3824"/>
    <w:rsid w:val="004F4830"/>
    <w:rsid w:val="004F496E"/>
    <w:rsid w:val="004F4A48"/>
    <w:rsid w:val="004F4BC3"/>
    <w:rsid w:val="004F56DD"/>
    <w:rsid w:val="004F5708"/>
    <w:rsid w:val="004F5B0E"/>
    <w:rsid w:val="004F5D6B"/>
    <w:rsid w:val="004F5E7B"/>
    <w:rsid w:val="004F696F"/>
    <w:rsid w:val="004F7093"/>
    <w:rsid w:val="004F713E"/>
    <w:rsid w:val="004F7C49"/>
    <w:rsid w:val="004F7CF5"/>
    <w:rsid w:val="00500A5C"/>
    <w:rsid w:val="00500C93"/>
    <w:rsid w:val="00501446"/>
    <w:rsid w:val="00501DFC"/>
    <w:rsid w:val="00502C15"/>
    <w:rsid w:val="00503BE7"/>
    <w:rsid w:val="00504005"/>
    <w:rsid w:val="00504054"/>
    <w:rsid w:val="00504262"/>
    <w:rsid w:val="00504414"/>
    <w:rsid w:val="0050495B"/>
    <w:rsid w:val="00506289"/>
    <w:rsid w:val="00506B04"/>
    <w:rsid w:val="00507DCB"/>
    <w:rsid w:val="00510190"/>
    <w:rsid w:val="00510374"/>
    <w:rsid w:val="005105D2"/>
    <w:rsid w:val="00511A42"/>
    <w:rsid w:val="00512009"/>
    <w:rsid w:val="00512A90"/>
    <w:rsid w:val="0051360A"/>
    <w:rsid w:val="00513D7B"/>
    <w:rsid w:val="0051493F"/>
    <w:rsid w:val="00514EE2"/>
    <w:rsid w:val="00514FBA"/>
    <w:rsid w:val="005159A8"/>
    <w:rsid w:val="005165B9"/>
    <w:rsid w:val="005177E1"/>
    <w:rsid w:val="00517983"/>
    <w:rsid w:val="00517A20"/>
    <w:rsid w:val="00517C64"/>
    <w:rsid w:val="00517C9D"/>
    <w:rsid w:val="00517E61"/>
    <w:rsid w:val="00517E89"/>
    <w:rsid w:val="0052155A"/>
    <w:rsid w:val="0052273F"/>
    <w:rsid w:val="0052344C"/>
    <w:rsid w:val="0052345D"/>
    <w:rsid w:val="00523633"/>
    <w:rsid w:val="005239F0"/>
    <w:rsid w:val="00523B70"/>
    <w:rsid w:val="00526732"/>
    <w:rsid w:val="00526EEF"/>
    <w:rsid w:val="00530023"/>
    <w:rsid w:val="0053057E"/>
    <w:rsid w:val="005309C5"/>
    <w:rsid w:val="00531903"/>
    <w:rsid w:val="005326FD"/>
    <w:rsid w:val="00533479"/>
    <w:rsid w:val="0053356D"/>
    <w:rsid w:val="00533CB3"/>
    <w:rsid w:val="005345B6"/>
    <w:rsid w:val="0053500A"/>
    <w:rsid w:val="00535D29"/>
    <w:rsid w:val="00537268"/>
    <w:rsid w:val="00537430"/>
    <w:rsid w:val="00540846"/>
    <w:rsid w:val="005409A2"/>
    <w:rsid w:val="005409B2"/>
    <w:rsid w:val="00541B50"/>
    <w:rsid w:val="0054202C"/>
    <w:rsid w:val="005426C6"/>
    <w:rsid w:val="00542DD1"/>
    <w:rsid w:val="00543254"/>
    <w:rsid w:val="00544CCC"/>
    <w:rsid w:val="00545A7A"/>
    <w:rsid w:val="00546042"/>
    <w:rsid w:val="005460AA"/>
    <w:rsid w:val="005465C9"/>
    <w:rsid w:val="00546C27"/>
    <w:rsid w:val="00546E3D"/>
    <w:rsid w:val="00546FEF"/>
    <w:rsid w:val="00547BAA"/>
    <w:rsid w:val="00547E67"/>
    <w:rsid w:val="00550510"/>
    <w:rsid w:val="00550F8E"/>
    <w:rsid w:val="005510CE"/>
    <w:rsid w:val="005512DF"/>
    <w:rsid w:val="00551570"/>
    <w:rsid w:val="005515C6"/>
    <w:rsid w:val="00552EEF"/>
    <w:rsid w:val="00553144"/>
    <w:rsid w:val="00554856"/>
    <w:rsid w:val="00554AED"/>
    <w:rsid w:val="00554BF7"/>
    <w:rsid w:val="00555C79"/>
    <w:rsid w:val="0055614D"/>
    <w:rsid w:val="00556CDE"/>
    <w:rsid w:val="00556FF9"/>
    <w:rsid w:val="005576AF"/>
    <w:rsid w:val="005576C0"/>
    <w:rsid w:val="00557B07"/>
    <w:rsid w:val="00560DD8"/>
    <w:rsid w:val="005612A9"/>
    <w:rsid w:val="00562D9F"/>
    <w:rsid w:val="00564826"/>
    <w:rsid w:val="00564951"/>
    <w:rsid w:val="00564995"/>
    <w:rsid w:val="005671AE"/>
    <w:rsid w:val="005672C0"/>
    <w:rsid w:val="005679AC"/>
    <w:rsid w:val="00567EFB"/>
    <w:rsid w:val="00571B04"/>
    <w:rsid w:val="00571D68"/>
    <w:rsid w:val="00571E01"/>
    <w:rsid w:val="00571EB8"/>
    <w:rsid w:val="00571FD2"/>
    <w:rsid w:val="005733CA"/>
    <w:rsid w:val="005740CA"/>
    <w:rsid w:val="00574533"/>
    <w:rsid w:val="005749AE"/>
    <w:rsid w:val="005749E8"/>
    <w:rsid w:val="00575723"/>
    <w:rsid w:val="00575747"/>
    <w:rsid w:val="00575DAB"/>
    <w:rsid w:val="00576973"/>
    <w:rsid w:val="00576AB9"/>
    <w:rsid w:val="0057729F"/>
    <w:rsid w:val="0057797C"/>
    <w:rsid w:val="00577C43"/>
    <w:rsid w:val="00577D6C"/>
    <w:rsid w:val="00580CB5"/>
    <w:rsid w:val="00580DC4"/>
    <w:rsid w:val="005815A6"/>
    <w:rsid w:val="00581AAC"/>
    <w:rsid w:val="00581DF5"/>
    <w:rsid w:val="00581FA5"/>
    <w:rsid w:val="00582BBB"/>
    <w:rsid w:val="00583325"/>
    <w:rsid w:val="00583FB1"/>
    <w:rsid w:val="00585B18"/>
    <w:rsid w:val="00585BDE"/>
    <w:rsid w:val="00586A4E"/>
    <w:rsid w:val="005875FC"/>
    <w:rsid w:val="0059051E"/>
    <w:rsid w:val="00590B41"/>
    <w:rsid w:val="005912A4"/>
    <w:rsid w:val="005912D6"/>
    <w:rsid w:val="0059138C"/>
    <w:rsid w:val="005923B7"/>
    <w:rsid w:val="00592523"/>
    <w:rsid w:val="00592E22"/>
    <w:rsid w:val="0059330A"/>
    <w:rsid w:val="005938AE"/>
    <w:rsid w:val="00593DE3"/>
    <w:rsid w:val="005944DA"/>
    <w:rsid w:val="0059451F"/>
    <w:rsid w:val="00595067"/>
    <w:rsid w:val="005951A1"/>
    <w:rsid w:val="00595321"/>
    <w:rsid w:val="00595921"/>
    <w:rsid w:val="0059716A"/>
    <w:rsid w:val="005A1264"/>
    <w:rsid w:val="005A2ECB"/>
    <w:rsid w:val="005A2F45"/>
    <w:rsid w:val="005A431C"/>
    <w:rsid w:val="005A44AF"/>
    <w:rsid w:val="005A4A86"/>
    <w:rsid w:val="005A4B68"/>
    <w:rsid w:val="005A4EA1"/>
    <w:rsid w:val="005A5A5C"/>
    <w:rsid w:val="005A6158"/>
    <w:rsid w:val="005A61F9"/>
    <w:rsid w:val="005B0208"/>
    <w:rsid w:val="005B13CD"/>
    <w:rsid w:val="005B1B18"/>
    <w:rsid w:val="005B2746"/>
    <w:rsid w:val="005B2B9A"/>
    <w:rsid w:val="005B30BD"/>
    <w:rsid w:val="005B3707"/>
    <w:rsid w:val="005B39D1"/>
    <w:rsid w:val="005B3B34"/>
    <w:rsid w:val="005B4852"/>
    <w:rsid w:val="005B505C"/>
    <w:rsid w:val="005B5F63"/>
    <w:rsid w:val="005B5FAF"/>
    <w:rsid w:val="005B61F5"/>
    <w:rsid w:val="005B71FA"/>
    <w:rsid w:val="005B78EC"/>
    <w:rsid w:val="005B7F77"/>
    <w:rsid w:val="005C02D1"/>
    <w:rsid w:val="005C02F6"/>
    <w:rsid w:val="005C0321"/>
    <w:rsid w:val="005C0D10"/>
    <w:rsid w:val="005C0F3A"/>
    <w:rsid w:val="005C2969"/>
    <w:rsid w:val="005C3DDC"/>
    <w:rsid w:val="005C6CF1"/>
    <w:rsid w:val="005C7D00"/>
    <w:rsid w:val="005D0C44"/>
    <w:rsid w:val="005D0CB1"/>
    <w:rsid w:val="005D11C6"/>
    <w:rsid w:val="005D1495"/>
    <w:rsid w:val="005D14A4"/>
    <w:rsid w:val="005D1FE5"/>
    <w:rsid w:val="005D2093"/>
    <w:rsid w:val="005D241F"/>
    <w:rsid w:val="005D2556"/>
    <w:rsid w:val="005D31FD"/>
    <w:rsid w:val="005D3A86"/>
    <w:rsid w:val="005D3AB7"/>
    <w:rsid w:val="005D3FF4"/>
    <w:rsid w:val="005D4813"/>
    <w:rsid w:val="005D4AD5"/>
    <w:rsid w:val="005D5828"/>
    <w:rsid w:val="005D60B4"/>
    <w:rsid w:val="005D7E7E"/>
    <w:rsid w:val="005E10BD"/>
    <w:rsid w:val="005E19CD"/>
    <w:rsid w:val="005E1DD2"/>
    <w:rsid w:val="005E2BAA"/>
    <w:rsid w:val="005E3119"/>
    <w:rsid w:val="005E3540"/>
    <w:rsid w:val="005E3BB2"/>
    <w:rsid w:val="005E3D42"/>
    <w:rsid w:val="005E40D8"/>
    <w:rsid w:val="005E4F7F"/>
    <w:rsid w:val="005E5CB8"/>
    <w:rsid w:val="005E5CCF"/>
    <w:rsid w:val="005E6524"/>
    <w:rsid w:val="005E65EA"/>
    <w:rsid w:val="005E6972"/>
    <w:rsid w:val="005E6EB0"/>
    <w:rsid w:val="005E71C5"/>
    <w:rsid w:val="005E7A2E"/>
    <w:rsid w:val="005F00AF"/>
    <w:rsid w:val="005F0418"/>
    <w:rsid w:val="005F0702"/>
    <w:rsid w:val="005F0988"/>
    <w:rsid w:val="005F1198"/>
    <w:rsid w:val="005F2ECB"/>
    <w:rsid w:val="005F3103"/>
    <w:rsid w:val="005F3232"/>
    <w:rsid w:val="005F3682"/>
    <w:rsid w:val="005F3B97"/>
    <w:rsid w:val="005F43F8"/>
    <w:rsid w:val="005F4E93"/>
    <w:rsid w:val="005F50BC"/>
    <w:rsid w:val="005F519F"/>
    <w:rsid w:val="005F63CE"/>
    <w:rsid w:val="005F65CB"/>
    <w:rsid w:val="005F6610"/>
    <w:rsid w:val="005F69F4"/>
    <w:rsid w:val="005F72FC"/>
    <w:rsid w:val="00600B10"/>
    <w:rsid w:val="00600C47"/>
    <w:rsid w:val="00600DE2"/>
    <w:rsid w:val="006032F6"/>
    <w:rsid w:val="00603CC4"/>
    <w:rsid w:val="00603EB9"/>
    <w:rsid w:val="00603F3D"/>
    <w:rsid w:val="006043F0"/>
    <w:rsid w:val="006044CB"/>
    <w:rsid w:val="006046FB"/>
    <w:rsid w:val="0060660D"/>
    <w:rsid w:val="0060758C"/>
    <w:rsid w:val="00607D2A"/>
    <w:rsid w:val="00610399"/>
    <w:rsid w:val="00610AD9"/>
    <w:rsid w:val="00610F9B"/>
    <w:rsid w:val="00611145"/>
    <w:rsid w:val="0061232F"/>
    <w:rsid w:val="00612F28"/>
    <w:rsid w:val="00613958"/>
    <w:rsid w:val="00614C19"/>
    <w:rsid w:val="00615195"/>
    <w:rsid w:val="00615426"/>
    <w:rsid w:val="00615E44"/>
    <w:rsid w:val="006164A1"/>
    <w:rsid w:val="00616B16"/>
    <w:rsid w:val="00616D84"/>
    <w:rsid w:val="00616EA6"/>
    <w:rsid w:val="00617016"/>
    <w:rsid w:val="0062064C"/>
    <w:rsid w:val="00620683"/>
    <w:rsid w:val="00621A23"/>
    <w:rsid w:val="00621ADD"/>
    <w:rsid w:val="00623D5A"/>
    <w:rsid w:val="0062426F"/>
    <w:rsid w:val="006245C8"/>
    <w:rsid w:val="00626565"/>
    <w:rsid w:val="00627EEC"/>
    <w:rsid w:val="006304F1"/>
    <w:rsid w:val="00630508"/>
    <w:rsid w:val="00630AE7"/>
    <w:rsid w:val="00630C5D"/>
    <w:rsid w:val="0063142E"/>
    <w:rsid w:val="006314BA"/>
    <w:rsid w:val="0063198E"/>
    <w:rsid w:val="00631BE2"/>
    <w:rsid w:val="00631C8D"/>
    <w:rsid w:val="00632225"/>
    <w:rsid w:val="00632347"/>
    <w:rsid w:val="00635B0F"/>
    <w:rsid w:val="00635E13"/>
    <w:rsid w:val="00635F9D"/>
    <w:rsid w:val="00636143"/>
    <w:rsid w:val="006363B7"/>
    <w:rsid w:val="00636C12"/>
    <w:rsid w:val="00640078"/>
    <w:rsid w:val="0064028C"/>
    <w:rsid w:val="006405AC"/>
    <w:rsid w:val="00641466"/>
    <w:rsid w:val="0064148B"/>
    <w:rsid w:val="00641BE3"/>
    <w:rsid w:val="006423C9"/>
    <w:rsid w:val="00642407"/>
    <w:rsid w:val="00642408"/>
    <w:rsid w:val="006424E3"/>
    <w:rsid w:val="0064342C"/>
    <w:rsid w:val="00643595"/>
    <w:rsid w:val="00643CC3"/>
    <w:rsid w:val="00644534"/>
    <w:rsid w:val="006446F4"/>
    <w:rsid w:val="00645755"/>
    <w:rsid w:val="006458BA"/>
    <w:rsid w:val="0064606B"/>
    <w:rsid w:val="00646A14"/>
    <w:rsid w:val="00646C98"/>
    <w:rsid w:val="00646DA0"/>
    <w:rsid w:val="00650384"/>
    <w:rsid w:val="0065045D"/>
    <w:rsid w:val="0065058A"/>
    <w:rsid w:val="0065090E"/>
    <w:rsid w:val="0065145E"/>
    <w:rsid w:val="006519E3"/>
    <w:rsid w:val="00651FEC"/>
    <w:rsid w:val="0065271A"/>
    <w:rsid w:val="006527D3"/>
    <w:rsid w:val="0065296A"/>
    <w:rsid w:val="00652F0F"/>
    <w:rsid w:val="006530E2"/>
    <w:rsid w:val="006534BB"/>
    <w:rsid w:val="00653647"/>
    <w:rsid w:val="00653731"/>
    <w:rsid w:val="00653C63"/>
    <w:rsid w:val="00653D3A"/>
    <w:rsid w:val="00654276"/>
    <w:rsid w:val="00655316"/>
    <w:rsid w:val="00655A28"/>
    <w:rsid w:val="0065726F"/>
    <w:rsid w:val="006572EE"/>
    <w:rsid w:val="00657A25"/>
    <w:rsid w:val="00660821"/>
    <w:rsid w:val="0066086E"/>
    <w:rsid w:val="00661CE9"/>
    <w:rsid w:val="0066281E"/>
    <w:rsid w:val="00663135"/>
    <w:rsid w:val="00663E66"/>
    <w:rsid w:val="00663F59"/>
    <w:rsid w:val="006644F1"/>
    <w:rsid w:val="006648CA"/>
    <w:rsid w:val="00665148"/>
    <w:rsid w:val="00665352"/>
    <w:rsid w:val="00665434"/>
    <w:rsid w:val="0066565D"/>
    <w:rsid w:val="0066571A"/>
    <w:rsid w:val="006668BE"/>
    <w:rsid w:val="00666A16"/>
    <w:rsid w:val="00670341"/>
    <w:rsid w:val="00670A7B"/>
    <w:rsid w:val="006716E8"/>
    <w:rsid w:val="0067172B"/>
    <w:rsid w:val="0067299C"/>
    <w:rsid w:val="00672E89"/>
    <w:rsid w:val="00673F01"/>
    <w:rsid w:val="00674D4C"/>
    <w:rsid w:val="006753C5"/>
    <w:rsid w:val="006754D1"/>
    <w:rsid w:val="00675727"/>
    <w:rsid w:val="00675B4B"/>
    <w:rsid w:val="0067605E"/>
    <w:rsid w:val="00676122"/>
    <w:rsid w:val="006767AB"/>
    <w:rsid w:val="00680525"/>
    <w:rsid w:val="0068300E"/>
    <w:rsid w:val="00683AA1"/>
    <w:rsid w:val="00684078"/>
    <w:rsid w:val="0068584D"/>
    <w:rsid w:val="00685F66"/>
    <w:rsid w:val="00686BEB"/>
    <w:rsid w:val="00687043"/>
    <w:rsid w:val="00687648"/>
    <w:rsid w:val="006878AA"/>
    <w:rsid w:val="00687A64"/>
    <w:rsid w:val="0069038D"/>
    <w:rsid w:val="006904BA"/>
    <w:rsid w:val="00690A70"/>
    <w:rsid w:val="00690F80"/>
    <w:rsid w:val="0069121F"/>
    <w:rsid w:val="00691246"/>
    <w:rsid w:val="00691791"/>
    <w:rsid w:val="00691C9E"/>
    <w:rsid w:val="00691E2A"/>
    <w:rsid w:val="00693212"/>
    <w:rsid w:val="00693721"/>
    <w:rsid w:val="00694CA4"/>
    <w:rsid w:val="00694E15"/>
    <w:rsid w:val="00694FB6"/>
    <w:rsid w:val="006958EB"/>
    <w:rsid w:val="00697113"/>
    <w:rsid w:val="00697117"/>
    <w:rsid w:val="006977FE"/>
    <w:rsid w:val="006979D3"/>
    <w:rsid w:val="00697D32"/>
    <w:rsid w:val="006A1D70"/>
    <w:rsid w:val="006A2030"/>
    <w:rsid w:val="006A398B"/>
    <w:rsid w:val="006A3AF6"/>
    <w:rsid w:val="006A3D25"/>
    <w:rsid w:val="006A415A"/>
    <w:rsid w:val="006A4CAF"/>
    <w:rsid w:val="006A5E63"/>
    <w:rsid w:val="006A5FDE"/>
    <w:rsid w:val="006A6028"/>
    <w:rsid w:val="006A6C73"/>
    <w:rsid w:val="006A74C6"/>
    <w:rsid w:val="006A7538"/>
    <w:rsid w:val="006A7BB8"/>
    <w:rsid w:val="006B0277"/>
    <w:rsid w:val="006B03D1"/>
    <w:rsid w:val="006B0479"/>
    <w:rsid w:val="006B0F47"/>
    <w:rsid w:val="006B138B"/>
    <w:rsid w:val="006B1D95"/>
    <w:rsid w:val="006B3F18"/>
    <w:rsid w:val="006B463F"/>
    <w:rsid w:val="006B4A8C"/>
    <w:rsid w:val="006B6384"/>
    <w:rsid w:val="006B7789"/>
    <w:rsid w:val="006B7B55"/>
    <w:rsid w:val="006B7FC1"/>
    <w:rsid w:val="006C1389"/>
    <w:rsid w:val="006C1FD1"/>
    <w:rsid w:val="006C241C"/>
    <w:rsid w:val="006C28DD"/>
    <w:rsid w:val="006C2963"/>
    <w:rsid w:val="006C2A2B"/>
    <w:rsid w:val="006C323E"/>
    <w:rsid w:val="006C3605"/>
    <w:rsid w:val="006C381C"/>
    <w:rsid w:val="006C3928"/>
    <w:rsid w:val="006C55E1"/>
    <w:rsid w:val="006C5F73"/>
    <w:rsid w:val="006C635A"/>
    <w:rsid w:val="006C68D3"/>
    <w:rsid w:val="006C69A1"/>
    <w:rsid w:val="006C7D62"/>
    <w:rsid w:val="006D0F5D"/>
    <w:rsid w:val="006D15E5"/>
    <w:rsid w:val="006D1719"/>
    <w:rsid w:val="006D22E7"/>
    <w:rsid w:val="006D296B"/>
    <w:rsid w:val="006D325E"/>
    <w:rsid w:val="006D33CD"/>
    <w:rsid w:val="006D3F12"/>
    <w:rsid w:val="006D3FA9"/>
    <w:rsid w:val="006D491A"/>
    <w:rsid w:val="006D5E01"/>
    <w:rsid w:val="006D66DE"/>
    <w:rsid w:val="006D6E31"/>
    <w:rsid w:val="006D7432"/>
    <w:rsid w:val="006D7F72"/>
    <w:rsid w:val="006E08E4"/>
    <w:rsid w:val="006E1551"/>
    <w:rsid w:val="006E1555"/>
    <w:rsid w:val="006E180A"/>
    <w:rsid w:val="006E1BAC"/>
    <w:rsid w:val="006E21CE"/>
    <w:rsid w:val="006E2D5B"/>
    <w:rsid w:val="006E3811"/>
    <w:rsid w:val="006E40ED"/>
    <w:rsid w:val="006E4614"/>
    <w:rsid w:val="006E4E05"/>
    <w:rsid w:val="006E4FF2"/>
    <w:rsid w:val="006E5929"/>
    <w:rsid w:val="006E5B30"/>
    <w:rsid w:val="006E61AA"/>
    <w:rsid w:val="006E6E61"/>
    <w:rsid w:val="006E7A1F"/>
    <w:rsid w:val="006E7F2E"/>
    <w:rsid w:val="006F0566"/>
    <w:rsid w:val="006F07F7"/>
    <w:rsid w:val="006F0A15"/>
    <w:rsid w:val="006F132B"/>
    <w:rsid w:val="006F1D41"/>
    <w:rsid w:val="006F2720"/>
    <w:rsid w:val="006F286E"/>
    <w:rsid w:val="006F3005"/>
    <w:rsid w:val="006F42CA"/>
    <w:rsid w:val="006F473B"/>
    <w:rsid w:val="006F53E8"/>
    <w:rsid w:val="006F570D"/>
    <w:rsid w:val="006F57E4"/>
    <w:rsid w:val="006F5937"/>
    <w:rsid w:val="006F5E25"/>
    <w:rsid w:val="006F6989"/>
    <w:rsid w:val="006F7E3B"/>
    <w:rsid w:val="00700B52"/>
    <w:rsid w:val="00701764"/>
    <w:rsid w:val="00701EFE"/>
    <w:rsid w:val="00702385"/>
    <w:rsid w:val="00702786"/>
    <w:rsid w:val="00702C5F"/>
    <w:rsid w:val="00702E1B"/>
    <w:rsid w:val="00702EDE"/>
    <w:rsid w:val="00703311"/>
    <w:rsid w:val="00704A6D"/>
    <w:rsid w:val="0070535F"/>
    <w:rsid w:val="00705B5B"/>
    <w:rsid w:val="007061B4"/>
    <w:rsid w:val="00706402"/>
    <w:rsid w:val="00707BAF"/>
    <w:rsid w:val="00707CFA"/>
    <w:rsid w:val="007101CA"/>
    <w:rsid w:val="007113DB"/>
    <w:rsid w:val="007123D5"/>
    <w:rsid w:val="007124AB"/>
    <w:rsid w:val="007128D9"/>
    <w:rsid w:val="0071299E"/>
    <w:rsid w:val="00712ABA"/>
    <w:rsid w:val="00712F47"/>
    <w:rsid w:val="00713242"/>
    <w:rsid w:val="00713508"/>
    <w:rsid w:val="007135B3"/>
    <w:rsid w:val="00713AA9"/>
    <w:rsid w:val="00714069"/>
    <w:rsid w:val="007145EB"/>
    <w:rsid w:val="00715178"/>
    <w:rsid w:val="00715AE4"/>
    <w:rsid w:val="00716466"/>
    <w:rsid w:val="007166F0"/>
    <w:rsid w:val="007168A0"/>
    <w:rsid w:val="00716B1F"/>
    <w:rsid w:val="0071722C"/>
    <w:rsid w:val="00717FA4"/>
    <w:rsid w:val="00720A91"/>
    <w:rsid w:val="00720AA8"/>
    <w:rsid w:val="00720E02"/>
    <w:rsid w:val="00721B71"/>
    <w:rsid w:val="007233FD"/>
    <w:rsid w:val="00723D1F"/>
    <w:rsid w:val="00723DF2"/>
    <w:rsid w:val="00723E00"/>
    <w:rsid w:val="00724ACD"/>
    <w:rsid w:val="00725798"/>
    <w:rsid w:val="00725AD1"/>
    <w:rsid w:val="00726125"/>
    <w:rsid w:val="00726209"/>
    <w:rsid w:val="0072695B"/>
    <w:rsid w:val="007269FB"/>
    <w:rsid w:val="00726B39"/>
    <w:rsid w:val="00726EBF"/>
    <w:rsid w:val="0072768E"/>
    <w:rsid w:val="0073020C"/>
    <w:rsid w:val="00730449"/>
    <w:rsid w:val="00730A6C"/>
    <w:rsid w:val="00730EC6"/>
    <w:rsid w:val="007311F2"/>
    <w:rsid w:val="00731A7A"/>
    <w:rsid w:val="00731CC4"/>
    <w:rsid w:val="00732B2C"/>
    <w:rsid w:val="00733EB3"/>
    <w:rsid w:val="007340D3"/>
    <w:rsid w:val="00734127"/>
    <w:rsid w:val="0073438A"/>
    <w:rsid w:val="00735BBC"/>
    <w:rsid w:val="007360A0"/>
    <w:rsid w:val="00736A63"/>
    <w:rsid w:val="00740489"/>
    <w:rsid w:val="00741163"/>
    <w:rsid w:val="00741EF3"/>
    <w:rsid w:val="007425A5"/>
    <w:rsid w:val="0074366D"/>
    <w:rsid w:val="00743F40"/>
    <w:rsid w:val="007442EA"/>
    <w:rsid w:val="00744637"/>
    <w:rsid w:val="007450C4"/>
    <w:rsid w:val="007457D5"/>
    <w:rsid w:val="00746124"/>
    <w:rsid w:val="0074698A"/>
    <w:rsid w:val="007469D0"/>
    <w:rsid w:val="0074792F"/>
    <w:rsid w:val="0075057B"/>
    <w:rsid w:val="00751136"/>
    <w:rsid w:val="0075164C"/>
    <w:rsid w:val="007517FB"/>
    <w:rsid w:val="00752213"/>
    <w:rsid w:val="0075277D"/>
    <w:rsid w:val="0075380A"/>
    <w:rsid w:val="007538FE"/>
    <w:rsid w:val="0075418C"/>
    <w:rsid w:val="00754474"/>
    <w:rsid w:val="00754895"/>
    <w:rsid w:val="00755CFD"/>
    <w:rsid w:val="00755D63"/>
    <w:rsid w:val="00755DE6"/>
    <w:rsid w:val="00755E7E"/>
    <w:rsid w:val="0075751C"/>
    <w:rsid w:val="00757577"/>
    <w:rsid w:val="00757BB1"/>
    <w:rsid w:val="00757E40"/>
    <w:rsid w:val="0076075E"/>
    <w:rsid w:val="00762E68"/>
    <w:rsid w:val="0076393E"/>
    <w:rsid w:val="00763B9A"/>
    <w:rsid w:val="00764B3B"/>
    <w:rsid w:val="00764C1F"/>
    <w:rsid w:val="00764F0D"/>
    <w:rsid w:val="00765053"/>
    <w:rsid w:val="00765BB5"/>
    <w:rsid w:val="00766BE1"/>
    <w:rsid w:val="00766D2D"/>
    <w:rsid w:val="00767081"/>
    <w:rsid w:val="00767409"/>
    <w:rsid w:val="0076794F"/>
    <w:rsid w:val="00767B2F"/>
    <w:rsid w:val="00767E21"/>
    <w:rsid w:val="007700D0"/>
    <w:rsid w:val="00770CEC"/>
    <w:rsid w:val="00771122"/>
    <w:rsid w:val="00771C4C"/>
    <w:rsid w:val="00771E54"/>
    <w:rsid w:val="00771E83"/>
    <w:rsid w:val="007721A6"/>
    <w:rsid w:val="007731CF"/>
    <w:rsid w:val="00773307"/>
    <w:rsid w:val="007738B3"/>
    <w:rsid w:val="00773AF5"/>
    <w:rsid w:val="0077418E"/>
    <w:rsid w:val="00774767"/>
    <w:rsid w:val="007755DB"/>
    <w:rsid w:val="00775D31"/>
    <w:rsid w:val="00775D71"/>
    <w:rsid w:val="00776B01"/>
    <w:rsid w:val="0077779B"/>
    <w:rsid w:val="007778CA"/>
    <w:rsid w:val="00777D2C"/>
    <w:rsid w:val="00780258"/>
    <w:rsid w:val="0078088B"/>
    <w:rsid w:val="00780E35"/>
    <w:rsid w:val="00781513"/>
    <w:rsid w:val="00781B44"/>
    <w:rsid w:val="0078204A"/>
    <w:rsid w:val="00782E65"/>
    <w:rsid w:val="0078342F"/>
    <w:rsid w:val="0078358A"/>
    <w:rsid w:val="0078435B"/>
    <w:rsid w:val="0078498E"/>
    <w:rsid w:val="00784AA0"/>
    <w:rsid w:val="00785758"/>
    <w:rsid w:val="0078714F"/>
    <w:rsid w:val="00787916"/>
    <w:rsid w:val="007902AE"/>
    <w:rsid w:val="007909A8"/>
    <w:rsid w:val="00791257"/>
    <w:rsid w:val="00792C34"/>
    <w:rsid w:val="00793100"/>
    <w:rsid w:val="00793541"/>
    <w:rsid w:val="00793999"/>
    <w:rsid w:val="00794305"/>
    <w:rsid w:val="007944EB"/>
    <w:rsid w:val="00794972"/>
    <w:rsid w:val="0079534A"/>
    <w:rsid w:val="007955A3"/>
    <w:rsid w:val="00795F8E"/>
    <w:rsid w:val="00796481"/>
    <w:rsid w:val="0079786B"/>
    <w:rsid w:val="007978DC"/>
    <w:rsid w:val="007A0AAB"/>
    <w:rsid w:val="007A20ED"/>
    <w:rsid w:val="007A234A"/>
    <w:rsid w:val="007A28BE"/>
    <w:rsid w:val="007A3139"/>
    <w:rsid w:val="007A31E9"/>
    <w:rsid w:val="007A3B6B"/>
    <w:rsid w:val="007A41CA"/>
    <w:rsid w:val="007A425F"/>
    <w:rsid w:val="007A462E"/>
    <w:rsid w:val="007A476D"/>
    <w:rsid w:val="007A497D"/>
    <w:rsid w:val="007A52EF"/>
    <w:rsid w:val="007A590B"/>
    <w:rsid w:val="007A6171"/>
    <w:rsid w:val="007A6611"/>
    <w:rsid w:val="007A69D8"/>
    <w:rsid w:val="007A757E"/>
    <w:rsid w:val="007A797A"/>
    <w:rsid w:val="007B067B"/>
    <w:rsid w:val="007B0D04"/>
    <w:rsid w:val="007B1049"/>
    <w:rsid w:val="007B14E6"/>
    <w:rsid w:val="007B15E4"/>
    <w:rsid w:val="007B3049"/>
    <w:rsid w:val="007B36C8"/>
    <w:rsid w:val="007B39E5"/>
    <w:rsid w:val="007B4505"/>
    <w:rsid w:val="007B4E90"/>
    <w:rsid w:val="007B51E7"/>
    <w:rsid w:val="007B5490"/>
    <w:rsid w:val="007B56B0"/>
    <w:rsid w:val="007B59CE"/>
    <w:rsid w:val="007B5F53"/>
    <w:rsid w:val="007B6B10"/>
    <w:rsid w:val="007B70CD"/>
    <w:rsid w:val="007B713D"/>
    <w:rsid w:val="007B72BD"/>
    <w:rsid w:val="007B7C6E"/>
    <w:rsid w:val="007C0059"/>
    <w:rsid w:val="007C0716"/>
    <w:rsid w:val="007C0A1F"/>
    <w:rsid w:val="007C0A6D"/>
    <w:rsid w:val="007C10CE"/>
    <w:rsid w:val="007C2430"/>
    <w:rsid w:val="007C258C"/>
    <w:rsid w:val="007C3A04"/>
    <w:rsid w:val="007C4189"/>
    <w:rsid w:val="007C4FF6"/>
    <w:rsid w:val="007C5658"/>
    <w:rsid w:val="007C5833"/>
    <w:rsid w:val="007C58A0"/>
    <w:rsid w:val="007C5A1D"/>
    <w:rsid w:val="007C68D9"/>
    <w:rsid w:val="007C78A8"/>
    <w:rsid w:val="007C7AA0"/>
    <w:rsid w:val="007D207A"/>
    <w:rsid w:val="007D2A35"/>
    <w:rsid w:val="007D3252"/>
    <w:rsid w:val="007D4544"/>
    <w:rsid w:val="007D4ECB"/>
    <w:rsid w:val="007D55AD"/>
    <w:rsid w:val="007D5E55"/>
    <w:rsid w:val="007D629E"/>
    <w:rsid w:val="007D68B6"/>
    <w:rsid w:val="007D6D2E"/>
    <w:rsid w:val="007E08B1"/>
    <w:rsid w:val="007E14EF"/>
    <w:rsid w:val="007E16F9"/>
    <w:rsid w:val="007E1926"/>
    <w:rsid w:val="007E1B42"/>
    <w:rsid w:val="007E3928"/>
    <w:rsid w:val="007E4B96"/>
    <w:rsid w:val="007E4CFF"/>
    <w:rsid w:val="007E4D8F"/>
    <w:rsid w:val="007E50A4"/>
    <w:rsid w:val="007E6710"/>
    <w:rsid w:val="007E6ED1"/>
    <w:rsid w:val="007E7436"/>
    <w:rsid w:val="007E7DA0"/>
    <w:rsid w:val="007F0167"/>
    <w:rsid w:val="007F05B5"/>
    <w:rsid w:val="007F06E1"/>
    <w:rsid w:val="007F16D8"/>
    <w:rsid w:val="007F19A2"/>
    <w:rsid w:val="007F1E01"/>
    <w:rsid w:val="007F3791"/>
    <w:rsid w:val="007F37C5"/>
    <w:rsid w:val="007F3CF5"/>
    <w:rsid w:val="007F3EA6"/>
    <w:rsid w:val="007F3FA5"/>
    <w:rsid w:val="007F45DE"/>
    <w:rsid w:val="007F58B3"/>
    <w:rsid w:val="007F69E0"/>
    <w:rsid w:val="007F6C80"/>
    <w:rsid w:val="007F7037"/>
    <w:rsid w:val="0080057E"/>
    <w:rsid w:val="00801D5E"/>
    <w:rsid w:val="00802600"/>
    <w:rsid w:val="008027E3"/>
    <w:rsid w:val="008032E3"/>
    <w:rsid w:val="008036D0"/>
    <w:rsid w:val="008048BA"/>
    <w:rsid w:val="00804C87"/>
    <w:rsid w:val="00804ED6"/>
    <w:rsid w:val="00805981"/>
    <w:rsid w:val="00806C32"/>
    <w:rsid w:val="00807008"/>
    <w:rsid w:val="00807023"/>
    <w:rsid w:val="00807167"/>
    <w:rsid w:val="0080774F"/>
    <w:rsid w:val="00807A93"/>
    <w:rsid w:val="00807AFC"/>
    <w:rsid w:val="0081000D"/>
    <w:rsid w:val="0081003A"/>
    <w:rsid w:val="00810ABA"/>
    <w:rsid w:val="00810D0A"/>
    <w:rsid w:val="008118AD"/>
    <w:rsid w:val="00813EFB"/>
    <w:rsid w:val="0081410E"/>
    <w:rsid w:val="00814487"/>
    <w:rsid w:val="00814FB3"/>
    <w:rsid w:val="00815095"/>
    <w:rsid w:val="00815178"/>
    <w:rsid w:val="008154B8"/>
    <w:rsid w:val="00816014"/>
    <w:rsid w:val="00817507"/>
    <w:rsid w:val="008175DC"/>
    <w:rsid w:val="00817F38"/>
    <w:rsid w:val="008200B4"/>
    <w:rsid w:val="008200F6"/>
    <w:rsid w:val="008202F7"/>
    <w:rsid w:val="00820575"/>
    <w:rsid w:val="00820A87"/>
    <w:rsid w:val="00820BAC"/>
    <w:rsid w:val="00821331"/>
    <w:rsid w:val="00821537"/>
    <w:rsid w:val="00821ACF"/>
    <w:rsid w:val="008224E8"/>
    <w:rsid w:val="0082282D"/>
    <w:rsid w:val="00822FA9"/>
    <w:rsid w:val="008231FB"/>
    <w:rsid w:val="0082382D"/>
    <w:rsid w:val="00823EF6"/>
    <w:rsid w:val="00824247"/>
    <w:rsid w:val="0082468C"/>
    <w:rsid w:val="00824F84"/>
    <w:rsid w:val="00825F31"/>
    <w:rsid w:val="00826B3F"/>
    <w:rsid w:val="00827BEE"/>
    <w:rsid w:val="00830A5F"/>
    <w:rsid w:val="00830F6E"/>
    <w:rsid w:val="00830FA3"/>
    <w:rsid w:val="00833F57"/>
    <w:rsid w:val="00834292"/>
    <w:rsid w:val="0083446D"/>
    <w:rsid w:val="00836293"/>
    <w:rsid w:val="008362A8"/>
    <w:rsid w:val="008366F0"/>
    <w:rsid w:val="00836965"/>
    <w:rsid w:val="0083720E"/>
    <w:rsid w:val="00837327"/>
    <w:rsid w:val="008374AD"/>
    <w:rsid w:val="0084017A"/>
    <w:rsid w:val="00840452"/>
    <w:rsid w:val="008409F5"/>
    <w:rsid w:val="00842CDF"/>
    <w:rsid w:val="00843875"/>
    <w:rsid w:val="00843EB6"/>
    <w:rsid w:val="008440A9"/>
    <w:rsid w:val="00844320"/>
    <w:rsid w:val="00844E54"/>
    <w:rsid w:val="00845120"/>
    <w:rsid w:val="008453ED"/>
    <w:rsid w:val="00845901"/>
    <w:rsid w:val="00845F08"/>
    <w:rsid w:val="008510F5"/>
    <w:rsid w:val="00851D37"/>
    <w:rsid w:val="0085229D"/>
    <w:rsid w:val="00852C3A"/>
    <w:rsid w:val="00852D57"/>
    <w:rsid w:val="00854E7C"/>
    <w:rsid w:val="00855A24"/>
    <w:rsid w:val="00855A62"/>
    <w:rsid w:val="00856C31"/>
    <w:rsid w:val="00857161"/>
    <w:rsid w:val="00857216"/>
    <w:rsid w:val="00857EF5"/>
    <w:rsid w:val="00860754"/>
    <w:rsid w:val="00860F62"/>
    <w:rsid w:val="0086124B"/>
    <w:rsid w:val="00861CE0"/>
    <w:rsid w:val="00862BBE"/>
    <w:rsid w:val="00862FCE"/>
    <w:rsid w:val="00864316"/>
    <w:rsid w:val="008645AE"/>
    <w:rsid w:val="00865ABD"/>
    <w:rsid w:val="00865D82"/>
    <w:rsid w:val="0086675A"/>
    <w:rsid w:val="00866E65"/>
    <w:rsid w:val="00867812"/>
    <w:rsid w:val="00867E07"/>
    <w:rsid w:val="0087016E"/>
    <w:rsid w:val="008710CC"/>
    <w:rsid w:val="008728BB"/>
    <w:rsid w:val="00873D9A"/>
    <w:rsid w:val="00873EAA"/>
    <w:rsid w:val="00873EC4"/>
    <w:rsid w:val="00874128"/>
    <w:rsid w:val="0087496B"/>
    <w:rsid w:val="00875273"/>
    <w:rsid w:val="00875E07"/>
    <w:rsid w:val="00875F8E"/>
    <w:rsid w:val="00876133"/>
    <w:rsid w:val="0087646F"/>
    <w:rsid w:val="00876547"/>
    <w:rsid w:val="00876AF4"/>
    <w:rsid w:val="00876EF5"/>
    <w:rsid w:val="008775DF"/>
    <w:rsid w:val="00877C3D"/>
    <w:rsid w:val="0088003B"/>
    <w:rsid w:val="00880746"/>
    <w:rsid w:val="00881841"/>
    <w:rsid w:val="00881936"/>
    <w:rsid w:val="00881981"/>
    <w:rsid w:val="00882D60"/>
    <w:rsid w:val="00882F8C"/>
    <w:rsid w:val="008833A8"/>
    <w:rsid w:val="0088383A"/>
    <w:rsid w:val="00883B55"/>
    <w:rsid w:val="00883F31"/>
    <w:rsid w:val="00887BEF"/>
    <w:rsid w:val="00890478"/>
    <w:rsid w:val="008909FA"/>
    <w:rsid w:val="008911ED"/>
    <w:rsid w:val="00891245"/>
    <w:rsid w:val="008912D0"/>
    <w:rsid w:val="00891C4A"/>
    <w:rsid w:val="00892669"/>
    <w:rsid w:val="00893010"/>
    <w:rsid w:val="00893141"/>
    <w:rsid w:val="0089402D"/>
    <w:rsid w:val="00894138"/>
    <w:rsid w:val="00894193"/>
    <w:rsid w:val="0089477C"/>
    <w:rsid w:val="00896411"/>
    <w:rsid w:val="00896C55"/>
    <w:rsid w:val="0089708D"/>
    <w:rsid w:val="008977F0"/>
    <w:rsid w:val="00897E0E"/>
    <w:rsid w:val="008A053B"/>
    <w:rsid w:val="008A0DD5"/>
    <w:rsid w:val="008A0EF7"/>
    <w:rsid w:val="008A1122"/>
    <w:rsid w:val="008A1DC1"/>
    <w:rsid w:val="008A1F88"/>
    <w:rsid w:val="008A250C"/>
    <w:rsid w:val="008A2FF8"/>
    <w:rsid w:val="008A311E"/>
    <w:rsid w:val="008A3AB2"/>
    <w:rsid w:val="008A43B7"/>
    <w:rsid w:val="008A4496"/>
    <w:rsid w:val="008A480A"/>
    <w:rsid w:val="008A4867"/>
    <w:rsid w:val="008A51D9"/>
    <w:rsid w:val="008A5297"/>
    <w:rsid w:val="008A59C2"/>
    <w:rsid w:val="008A663B"/>
    <w:rsid w:val="008A6E9A"/>
    <w:rsid w:val="008A6F00"/>
    <w:rsid w:val="008A78CD"/>
    <w:rsid w:val="008A7CA4"/>
    <w:rsid w:val="008B0084"/>
    <w:rsid w:val="008B0132"/>
    <w:rsid w:val="008B02C0"/>
    <w:rsid w:val="008B05D4"/>
    <w:rsid w:val="008B0726"/>
    <w:rsid w:val="008B0D35"/>
    <w:rsid w:val="008B0F7E"/>
    <w:rsid w:val="008B1779"/>
    <w:rsid w:val="008B1B6D"/>
    <w:rsid w:val="008B1E15"/>
    <w:rsid w:val="008B24DB"/>
    <w:rsid w:val="008B28BE"/>
    <w:rsid w:val="008B28F4"/>
    <w:rsid w:val="008B2A9C"/>
    <w:rsid w:val="008B3234"/>
    <w:rsid w:val="008B5D67"/>
    <w:rsid w:val="008B62DF"/>
    <w:rsid w:val="008B66E1"/>
    <w:rsid w:val="008B6C05"/>
    <w:rsid w:val="008B6ED3"/>
    <w:rsid w:val="008C161E"/>
    <w:rsid w:val="008C253D"/>
    <w:rsid w:val="008C2FA2"/>
    <w:rsid w:val="008C37C8"/>
    <w:rsid w:val="008C3F84"/>
    <w:rsid w:val="008C44E9"/>
    <w:rsid w:val="008C4674"/>
    <w:rsid w:val="008C6AB9"/>
    <w:rsid w:val="008C6B50"/>
    <w:rsid w:val="008C77D3"/>
    <w:rsid w:val="008D13AF"/>
    <w:rsid w:val="008D1FAB"/>
    <w:rsid w:val="008D2268"/>
    <w:rsid w:val="008D23EE"/>
    <w:rsid w:val="008D2807"/>
    <w:rsid w:val="008D2AA0"/>
    <w:rsid w:val="008D3773"/>
    <w:rsid w:val="008D3E79"/>
    <w:rsid w:val="008D4AA0"/>
    <w:rsid w:val="008D5D62"/>
    <w:rsid w:val="008D5E21"/>
    <w:rsid w:val="008D5FD5"/>
    <w:rsid w:val="008D732B"/>
    <w:rsid w:val="008E0584"/>
    <w:rsid w:val="008E0E92"/>
    <w:rsid w:val="008E1AF9"/>
    <w:rsid w:val="008E299B"/>
    <w:rsid w:val="008E2B5B"/>
    <w:rsid w:val="008E3C0A"/>
    <w:rsid w:val="008E3F0E"/>
    <w:rsid w:val="008E4430"/>
    <w:rsid w:val="008E45AF"/>
    <w:rsid w:val="008E4EF0"/>
    <w:rsid w:val="008E5325"/>
    <w:rsid w:val="008E5411"/>
    <w:rsid w:val="008E60AC"/>
    <w:rsid w:val="008E61C2"/>
    <w:rsid w:val="008E6626"/>
    <w:rsid w:val="008E717F"/>
    <w:rsid w:val="008E7807"/>
    <w:rsid w:val="008E7E7A"/>
    <w:rsid w:val="008F0229"/>
    <w:rsid w:val="008F0390"/>
    <w:rsid w:val="008F0DC4"/>
    <w:rsid w:val="008F10AC"/>
    <w:rsid w:val="008F1942"/>
    <w:rsid w:val="008F1AC2"/>
    <w:rsid w:val="008F22FF"/>
    <w:rsid w:val="008F25BA"/>
    <w:rsid w:val="008F287A"/>
    <w:rsid w:val="008F4070"/>
    <w:rsid w:val="008F4420"/>
    <w:rsid w:val="008F492A"/>
    <w:rsid w:val="008F4934"/>
    <w:rsid w:val="008F4A3E"/>
    <w:rsid w:val="008F4A8F"/>
    <w:rsid w:val="008F58BF"/>
    <w:rsid w:val="008F5E88"/>
    <w:rsid w:val="008F5EC9"/>
    <w:rsid w:val="008F669D"/>
    <w:rsid w:val="008F7905"/>
    <w:rsid w:val="008F7B31"/>
    <w:rsid w:val="008F7F4B"/>
    <w:rsid w:val="009001C6"/>
    <w:rsid w:val="009002F7"/>
    <w:rsid w:val="00900328"/>
    <w:rsid w:val="00900429"/>
    <w:rsid w:val="0090294A"/>
    <w:rsid w:val="0090354B"/>
    <w:rsid w:val="009056F4"/>
    <w:rsid w:val="00907D3B"/>
    <w:rsid w:val="00907F0E"/>
    <w:rsid w:val="0091184B"/>
    <w:rsid w:val="00911AA3"/>
    <w:rsid w:val="00911CF7"/>
    <w:rsid w:val="00912342"/>
    <w:rsid w:val="0091246B"/>
    <w:rsid w:val="00912846"/>
    <w:rsid w:val="0091294A"/>
    <w:rsid w:val="00913546"/>
    <w:rsid w:val="00914631"/>
    <w:rsid w:val="0091475A"/>
    <w:rsid w:val="00914B80"/>
    <w:rsid w:val="009170BB"/>
    <w:rsid w:val="009208B8"/>
    <w:rsid w:val="009219C1"/>
    <w:rsid w:val="00922021"/>
    <w:rsid w:val="00923611"/>
    <w:rsid w:val="00923DF1"/>
    <w:rsid w:val="00923F5C"/>
    <w:rsid w:val="009244E6"/>
    <w:rsid w:val="0092519D"/>
    <w:rsid w:val="009255F8"/>
    <w:rsid w:val="00925AF3"/>
    <w:rsid w:val="0092667F"/>
    <w:rsid w:val="0092716D"/>
    <w:rsid w:val="00927277"/>
    <w:rsid w:val="009278A0"/>
    <w:rsid w:val="009309B4"/>
    <w:rsid w:val="00930F4C"/>
    <w:rsid w:val="009313D2"/>
    <w:rsid w:val="0093462F"/>
    <w:rsid w:val="00935005"/>
    <w:rsid w:val="0093535C"/>
    <w:rsid w:val="00935A6A"/>
    <w:rsid w:val="00935E1F"/>
    <w:rsid w:val="0093769B"/>
    <w:rsid w:val="009377A8"/>
    <w:rsid w:val="00941036"/>
    <w:rsid w:val="009410DF"/>
    <w:rsid w:val="00941922"/>
    <w:rsid w:val="00942B45"/>
    <w:rsid w:val="00943683"/>
    <w:rsid w:val="00944527"/>
    <w:rsid w:val="009446F2"/>
    <w:rsid w:val="009453DA"/>
    <w:rsid w:val="009454D3"/>
    <w:rsid w:val="009463DC"/>
    <w:rsid w:val="00947F75"/>
    <w:rsid w:val="00950626"/>
    <w:rsid w:val="00950F40"/>
    <w:rsid w:val="00951421"/>
    <w:rsid w:val="00951BC6"/>
    <w:rsid w:val="0095274E"/>
    <w:rsid w:val="00952B80"/>
    <w:rsid w:val="00952C4C"/>
    <w:rsid w:val="00952FA5"/>
    <w:rsid w:val="00953EB4"/>
    <w:rsid w:val="00954078"/>
    <w:rsid w:val="00954D69"/>
    <w:rsid w:val="00954DE0"/>
    <w:rsid w:val="00955176"/>
    <w:rsid w:val="00955338"/>
    <w:rsid w:val="00955AB1"/>
    <w:rsid w:val="00955BA8"/>
    <w:rsid w:val="009568E3"/>
    <w:rsid w:val="00956FE7"/>
    <w:rsid w:val="00957F2F"/>
    <w:rsid w:val="00961C53"/>
    <w:rsid w:val="00963564"/>
    <w:rsid w:val="00965E61"/>
    <w:rsid w:val="00966A93"/>
    <w:rsid w:val="00967B47"/>
    <w:rsid w:val="00967E32"/>
    <w:rsid w:val="00970D15"/>
    <w:rsid w:val="009710BC"/>
    <w:rsid w:val="00971262"/>
    <w:rsid w:val="00972018"/>
    <w:rsid w:val="0097206C"/>
    <w:rsid w:val="00972636"/>
    <w:rsid w:val="00972770"/>
    <w:rsid w:val="00973A85"/>
    <w:rsid w:val="0097427A"/>
    <w:rsid w:val="009758AD"/>
    <w:rsid w:val="0097691B"/>
    <w:rsid w:val="0097703E"/>
    <w:rsid w:val="00977463"/>
    <w:rsid w:val="00977B9F"/>
    <w:rsid w:val="00981F7E"/>
    <w:rsid w:val="00982803"/>
    <w:rsid w:val="00982AEF"/>
    <w:rsid w:val="00982D54"/>
    <w:rsid w:val="00982F66"/>
    <w:rsid w:val="00983F9E"/>
    <w:rsid w:val="009840A5"/>
    <w:rsid w:val="00984AE4"/>
    <w:rsid w:val="009854D2"/>
    <w:rsid w:val="00985E06"/>
    <w:rsid w:val="00986974"/>
    <w:rsid w:val="00986F6B"/>
    <w:rsid w:val="009870DA"/>
    <w:rsid w:val="00987B0C"/>
    <w:rsid w:val="00987F11"/>
    <w:rsid w:val="009907FE"/>
    <w:rsid w:val="00990BDD"/>
    <w:rsid w:val="00990C82"/>
    <w:rsid w:val="009915FB"/>
    <w:rsid w:val="00992A13"/>
    <w:rsid w:val="00992A75"/>
    <w:rsid w:val="00992B50"/>
    <w:rsid w:val="00992DFF"/>
    <w:rsid w:val="009932CE"/>
    <w:rsid w:val="00993C6A"/>
    <w:rsid w:val="00994BF8"/>
    <w:rsid w:val="0099562B"/>
    <w:rsid w:val="00995881"/>
    <w:rsid w:val="00997771"/>
    <w:rsid w:val="009A03C0"/>
    <w:rsid w:val="009A0B18"/>
    <w:rsid w:val="009A1761"/>
    <w:rsid w:val="009A1E77"/>
    <w:rsid w:val="009A1F4F"/>
    <w:rsid w:val="009A23CE"/>
    <w:rsid w:val="009A2AFC"/>
    <w:rsid w:val="009A2B34"/>
    <w:rsid w:val="009A2BE0"/>
    <w:rsid w:val="009A38FB"/>
    <w:rsid w:val="009A3DD8"/>
    <w:rsid w:val="009A420D"/>
    <w:rsid w:val="009A4647"/>
    <w:rsid w:val="009A4691"/>
    <w:rsid w:val="009A4B82"/>
    <w:rsid w:val="009A6A5A"/>
    <w:rsid w:val="009A7056"/>
    <w:rsid w:val="009A753D"/>
    <w:rsid w:val="009A7680"/>
    <w:rsid w:val="009B03F5"/>
    <w:rsid w:val="009B067D"/>
    <w:rsid w:val="009B0FF4"/>
    <w:rsid w:val="009B1753"/>
    <w:rsid w:val="009B1F9D"/>
    <w:rsid w:val="009B252D"/>
    <w:rsid w:val="009B2D5B"/>
    <w:rsid w:val="009B3E78"/>
    <w:rsid w:val="009B421D"/>
    <w:rsid w:val="009B4438"/>
    <w:rsid w:val="009B4CFE"/>
    <w:rsid w:val="009B7068"/>
    <w:rsid w:val="009C1540"/>
    <w:rsid w:val="009C2091"/>
    <w:rsid w:val="009C2938"/>
    <w:rsid w:val="009C3274"/>
    <w:rsid w:val="009C47CD"/>
    <w:rsid w:val="009C4FF5"/>
    <w:rsid w:val="009C5851"/>
    <w:rsid w:val="009C635E"/>
    <w:rsid w:val="009C772E"/>
    <w:rsid w:val="009C7CAC"/>
    <w:rsid w:val="009D034C"/>
    <w:rsid w:val="009D062B"/>
    <w:rsid w:val="009D0D54"/>
    <w:rsid w:val="009D151D"/>
    <w:rsid w:val="009D18F1"/>
    <w:rsid w:val="009D22B6"/>
    <w:rsid w:val="009D2918"/>
    <w:rsid w:val="009D3360"/>
    <w:rsid w:val="009D3CBB"/>
    <w:rsid w:val="009D4B2F"/>
    <w:rsid w:val="009D591A"/>
    <w:rsid w:val="009D6787"/>
    <w:rsid w:val="009D757F"/>
    <w:rsid w:val="009D7EB3"/>
    <w:rsid w:val="009E0955"/>
    <w:rsid w:val="009E3C1E"/>
    <w:rsid w:val="009E3F28"/>
    <w:rsid w:val="009E4F04"/>
    <w:rsid w:val="009E504D"/>
    <w:rsid w:val="009E54D1"/>
    <w:rsid w:val="009E5BC3"/>
    <w:rsid w:val="009E63CE"/>
    <w:rsid w:val="009E65E6"/>
    <w:rsid w:val="009E6BC5"/>
    <w:rsid w:val="009E6CAB"/>
    <w:rsid w:val="009E7A9A"/>
    <w:rsid w:val="009E7C93"/>
    <w:rsid w:val="009F0775"/>
    <w:rsid w:val="009F0923"/>
    <w:rsid w:val="009F140D"/>
    <w:rsid w:val="009F19A0"/>
    <w:rsid w:val="009F3852"/>
    <w:rsid w:val="009F3890"/>
    <w:rsid w:val="009F41EB"/>
    <w:rsid w:val="009F4990"/>
    <w:rsid w:val="009F5FF4"/>
    <w:rsid w:val="009F6414"/>
    <w:rsid w:val="009F6D05"/>
    <w:rsid w:val="009F7462"/>
    <w:rsid w:val="009F7B50"/>
    <w:rsid w:val="00A00C93"/>
    <w:rsid w:val="00A012BF"/>
    <w:rsid w:val="00A016A9"/>
    <w:rsid w:val="00A0178C"/>
    <w:rsid w:val="00A01E33"/>
    <w:rsid w:val="00A03B6B"/>
    <w:rsid w:val="00A04187"/>
    <w:rsid w:val="00A05402"/>
    <w:rsid w:val="00A05AAD"/>
    <w:rsid w:val="00A05B01"/>
    <w:rsid w:val="00A06064"/>
    <w:rsid w:val="00A06DA8"/>
    <w:rsid w:val="00A0733F"/>
    <w:rsid w:val="00A07C1D"/>
    <w:rsid w:val="00A102B4"/>
    <w:rsid w:val="00A10AAB"/>
    <w:rsid w:val="00A11363"/>
    <w:rsid w:val="00A114D8"/>
    <w:rsid w:val="00A11534"/>
    <w:rsid w:val="00A117C2"/>
    <w:rsid w:val="00A11DF6"/>
    <w:rsid w:val="00A12317"/>
    <w:rsid w:val="00A1282E"/>
    <w:rsid w:val="00A1431F"/>
    <w:rsid w:val="00A15A64"/>
    <w:rsid w:val="00A15D25"/>
    <w:rsid w:val="00A165EF"/>
    <w:rsid w:val="00A16944"/>
    <w:rsid w:val="00A1697A"/>
    <w:rsid w:val="00A16F16"/>
    <w:rsid w:val="00A20A19"/>
    <w:rsid w:val="00A20D01"/>
    <w:rsid w:val="00A212C8"/>
    <w:rsid w:val="00A218C8"/>
    <w:rsid w:val="00A22582"/>
    <w:rsid w:val="00A23102"/>
    <w:rsid w:val="00A235E1"/>
    <w:rsid w:val="00A240C5"/>
    <w:rsid w:val="00A24AD8"/>
    <w:rsid w:val="00A258D2"/>
    <w:rsid w:val="00A26500"/>
    <w:rsid w:val="00A26AEE"/>
    <w:rsid w:val="00A27882"/>
    <w:rsid w:val="00A27BF1"/>
    <w:rsid w:val="00A3068D"/>
    <w:rsid w:val="00A309D5"/>
    <w:rsid w:val="00A3185F"/>
    <w:rsid w:val="00A31B0D"/>
    <w:rsid w:val="00A322D6"/>
    <w:rsid w:val="00A325BF"/>
    <w:rsid w:val="00A32C35"/>
    <w:rsid w:val="00A330FF"/>
    <w:rsid w:val="00A334BD"/>
    <w:rsid w:val="00A338D0"/>
    <w:rsid w:val="00A35028"/>
    <w:rsid w:val="00A36040"/>
    <w:rsid w:val="00A366AC"/>
    <w:rsid w:val="00A37145"/>
    <w:rsid w:val="00A371AD"/>
    <w:rsid w:val="00A378E9"/>
    <w:rsid w:val="00A37D49"/>
    <w:rsid w:val="00A408C2"/>
    <w:rsid w:val="00A40B2B"/>
    <w:rsid w:val="00A40E62"/>
    <w:rsid w:val="00A41287"/>
    <w:rsid w:val="00A41A4E"/>
    <w:rsid w:val="00A41F29"/>
    <w:rsid w:val="00A41F30"/>
    <w:rsid w:val="00A4228C"/>
    <w:rsid w:val="00A43044"/>
    <w:rsid w:val="00A4311D"/>
    <w:rsid w:val="00A4359C"/>
    <w:rsid w:val="00A4428C"/>
    <w:rsid w:val="00A443D5"/>
    <w:rsid w:val="00A447E8"/>
    <w:rsid w:val="00A44A8F"/>
    <w:rsid w:val="00A44FE8"/>
    <w:rsid w:val="00A453EB"/>
    <w:rsid w:val="00A45764"/>
    <w:rsid w:val="00A45F15"/>
    <w:rsid w:val="00A46085"/>
    <w:rsid w:val="00A46F8B"/>
    <w:rsid w:val="00A477A6"/>
    <w:rsid w:val="00A47EB8"/>
    <w:rsid w:val="00A47FF1"/>
    <w:rsid w:val="00A527E6"/>
    <w:rsid w:val="00A52916"/>
    <w:rsid w:val="00A52A56"/>
    <w:rsid w:val="00A52E16"/>
    <w:rsid w:val="00A53361"/>
    <w:rsid w:val="00A535A9"/>
    <w:rsid w:val="00A544D0"/>
    <w:rsid w:val="00A55109"/>
    <w:rsid w:val="00A55622"/>
    <w:rsid w:val="00A55868"/>
    <w:rsid w:val="00A55A30"/>
    <w:rsid w:val="00A55BE6"/>
    <w:rsid w:val="00A55CAC"/>
    <w:rsid w:val="00A5634A"/>
    <w:rsid w:val="00A56514"/>
    <w:rsid w:val="00A569DE"/>
    <w:rsid w:val="00A56F7B"/>
    <w:rsid w:val="00A604C6"/>
    <w:rsid w:val="00A60563"/>
    <w:rsid w:val="00A6107A"/>
    <w:rsid w:val="00A6236A"/>
    <w:rsid w:val="00A62709"/>
    <w:rsid w:val="00A62DA6"/>
    <w:rsid w:val="00A6382A"/>
    <w:rsid w:val="00A63AB8"/>
    <w:rsid w:val="00A6405A"/>
    <w:rsid w:val="00A6426F"/>
    <w:rsid w:val="00A654E5"/>
    <w:rsid w:val="00A65A80"/>
    <w:rsid w:val="00A66106"/>
    <w:rsid w:val="00A66A1F"/>
    <w:rsid w:val="00A66D9A"/>
    <w:rsid w:val="00A66E6B"/>
    <w:rsid w:val="00A674B2"/>
    <w:rsid w:val="00A6751F"/>
    <w:rsid w:val="00A678E9"/>
    <w:rsid w:val="00A67F9C"/>
    <w:rsid w:val="00A70E24"/>
    <w:rsid w:val="00A70F88"/>
    <w:rsid w:val="00A719FE"/>
    <w:rsid w:val="00A71BED"/>
    <w:rsid w:val="00A720E0"/>
    <w:rsid w:val="00A72568"/>
    <w:rsid w:val="00A7263E"/>
    <w:rsid w:val="00A72C38"/>
    <w:rsid w:val="00A72E54"/>
    <w:rsid w:val="00A7325A"/>
    <w:rsid w:val="00A73880"/>
    <w:rsid w:val="00A744FA"/>
    <w:rsid w:val="00A7453D"/>
    <w:rsid w:val="00A7556B"/>
    <w:rsid w:val="00A75764"/>
    <w:rsid w:val="00A75883"/>
    <w:rsid w:val="00A75C64"/>
    <w:rsid w:val="00A76306"/>
    <w:rsid w:val="00A76E1A"/>
    <w:rsid w:val="00A76E31"/>
    <w:rsid w:val="00A77408"/>
    <w:rsid w:val="00A778B4"/>
    <w:rsid w:val="00A77B99"/>
    <w:rsid w:val="00A77BC7"/>
    <w:rsid w:val="00A77D91"/>
    <w:rsid w:val="00A80492"/>
    <w:rsid w:val="00A81198"/>
    <w:rsid w:val="00A81DFE"/>
    <w:rsid w:val="00A82303"/>
    <w:rsid w:val="00A82391"/>
    <w:rsid w:val="00A82477"/>
    <w:rsid w:val="00A82630"/>
    <w:rsid w:val="00A838A2"/>
    <w:rsid w:val="00A83DE0"/>
    <w:rsid w:val="00A83FA0"/>
    <w:rsid w:val="00A843A2"/>
    <w:rsid w:val="00A845B8"/>
    <w:rsid w:val="00A8481B"/>
    <w:rsid w:val="00A85016"/>
    <w:rsid w:val="00A85B5F"/>
    <w:rsid w:val="00A85D57"/>
    <w:rsid w:val="00A860B8"/>
    <w:rsid w:val="00A86629"/>
    <w:rsid w:val="00A86FC5"/>
    <w:rsid w:val="00A87A76"/>
    <w:rsid w:val="00A90F7A"/>
    <w:rsid w:val="00A9112B"/>
    <w:rsid w:val="00A916B0"/>
    <w:rsid w:val="00A91B9B"/>
    <w:rsid w:val="00A91F1B"/>
    <w:rsid w:val="00A92033"/>
    <w:rsid w:val="00A926C4"/>
    <w:rsid w:val="00A92B41"/>
    <w:rsid w:val="00A92E50"/>
    <w:rsid w:val="00A94231"/>
    <w:rsid w:val="00A9514A"/>
    <w:rsid w:val="00A95675"/>
    <w:rsid w:val="00A95CAD"/>
    <w:rsid w:val="00A960DA"/>
    <w:rsid w:val="00A9643F"/>
    <w:rsid w:val="00A96673"/>
    <w:rsid w:val="00A96765"/>
    <w:rsid w:val="00A96A4C"/>
    <w:rsid w:val="00A96D86"/>
    <w:rsid w:val="00A97BF3"/>
    <w:rsid w:val="00AA07FA"/>
    <w:rsid w:val="00AA0FA5"/>
    <w:rsid w:val="00AA1F36"/>
    <w:rsid w:val="00AA2349"/>
    <w:rsid w:val="00AA280A"/>
    <w:rsid w:val="00AA2969"/>
    <w:rsid w:val="00AA2BBD"/>
    <w:rsid w:val="00AA3134"/>
    <w:rsid w:val="00AA32D1"/>
    <w:rsid w:val="00AA339C"/>
    <w:rsid w:val="00AA3DCF"/>
    <w:rsid w:val="00AA3F4E"/>
    <w:rsid w:val="00AA41AC"/>
    <w:rsid w:val="00AA44F9"/>
    <w:rsid w:val="00AA57E9"/>
    <w:rsid w:val="00AA6A69"/>
    <w:rsid w:val="00AA6B3F"/>
    <w:rsid w:val="00AA753B"/>
    <w:rsid w:val="00AB04A2"/>
    <w:rsid w:val="00AB0ECC"/>
    <w:rsid w:val="00AB19E6"/>
    <w:rsid w:val="00AB1ACF"/>
    <w:rsid w:val="00AB1C7F"/>
    <w:rsid w:val="00AB2037"/>
    <w:rsid w:val="00AB2295"/>
    <w:rsid w:val="00AB336A"/>
    <w:rsid w:val="00AB33EF"/>
    <w:rsid w:val="00AB3858"/>
    <w:rsid w:val="00AB3B0D"/>
    <w:rsid w:val="00AB4543"/>
    <w:rsid w:val="00AB45D9"/>
    <w:rsid w:val="00AB6223"/>
    <w:rsid w:val="00AB62E1"/>
    <w:rsid w:val="00AB66F8"/>
    <w:rsid w:val="00AB6E18"/>
    <w:rsid w:val="00AB7CBF"/>
    <w:rsid w:val="00AB7DE2"/>
    <w:rsid w:val="00AC0516"/>
    <w:rsid w:val="00AC056F"/>
    <w:rsid w:val="00AC233E"/>
    <w:rsid w:val="00AC2460"/>
    <w:rsid w:val="00AC2A89"/>
    <w:rsid w:val="00AC2AE4"/>
    <w:rsid w:val="00AC2B30"/>
    <w:rsid w:val="00AC3AE5"/>
    <w:rsid w:val="00AC3EA0"/>
    <w:rsid w:val="00AC3F32"/>
    <w:rsid w:val="00AC425A"/>
    <w:rsid w:val="00AC4B58"/>
    <w:rsid w:val="00AC546B"/>
    <w:rsid w:val="00AC5D27"/>
    <w:rsid w:val="00AC6615"/>
    <w:rsid w:val="00AC6F48"/>
    <w:rsid w:val="00AC7186"/>
    <w:rsid w:val="00AD09B7"/>
    <w:rsid w:val="00AD161F"/>
    <w:rsid w:val="00AD2857"/>
    <w:rsid w:val="00AD3473"/>
    <w:rsid w:val="00AD3D0C"/>
    <w:rsid w:val="00AD4BFF"/>
    <w:rsid w:val="00AD58E7"/>
    <w:rsid w:val="00AD5907"/>
    <w:rsid w:val="00AD5D82"/>
    <w:rsid w:val="00AD6311"/>
    <w:rsid w:val="00AD66AE"/>
    <w:rsid w:val="00AD6C28"/>
    <w:rsid w:val="00AD6CC1"/>
    <w:rsid w:val="00AD6FFE"/>
    <w:rsid w:val="00AD7E58"/>
    <w:rsid w:val="00AE07B3"/>
    <w:rsid w:val="00AE09C9"/>
    <w:rsid w:val="00AE1047"/>
    <w:rsid w:val="00AE15F2"/>
    <w:rsid w:val="00AE1B8E"/>
    <w:rsid w:val="00AE1F3F"/>
    <w:rsid w:val="00AE22B4"/>
    <w:rsid w:val="00AE23ED"/>
    <w:rsid w:val="00AE26F1"/>
    <w:rsid w:val="00AE279C"/>
    <w:rsid w:val="00AE360C"/>
    <w:rsid w:val="00AE3F85"/>
    <w:rsid w:val="00AE469A"/>
    <w:rsid w:val="00AE4AFE"/>
    <w:rsid w:val="00AE5513"/>
    <w:rsid w:val="00AE5C3D"/>
    <w:rsid w:val="00AE5D6C"/>
    <w:rsid w:val="00AE65CC"/>
    <w:rsid w:val="00AE6698"/>
    <w:rsid w:val="00AE7E5B"/>
    <w:rsid w:val="00AF0185"/>
    <w:rsid w:val="00AF0926"/>
    <w:rsid w:val="00AF0A9F"/>
    <w:rsid w:val="00AF0CCF"/>
    <w:rsid w:val="00AF191E"/>
    <w:rsid w:val="00AF1950"/>
    <w:rsid w:val="00AF1DEC"/>
    <w:rsid w:val="00AF2C23"/>
    <w:rsid w:val="00AF32A8"/>
    <w:rsid w:val="00AF34AB"/>
    <w:rsid w:val="00AF3C40"/>
    <w:rsid w:val="00AF3EC9"/>
    <w:rsid w:val="00AF41AC"/>
    <w:rsid w:val="00AF430C"/>
    <w:rsid w:val="00AF4439"/>
    <w:rsid w:val="00AF485F"/>
    <w:rsid w:val="00AF59FD"/>
    <w:rsid w:val="00AF605F"/>
    <w:rsid w:val="00AF6F6E"/>
    <w:rsid w:val="00B00B63"/>
    <w:rsid w:val="00B00BD8"/>
    <w:rsid w:val="00B00D04"/>
    <w:rsid w:val="00B00EB9"/>
    <w:rsid w:val="00B01D5E"/>
    <w:rsid w:val="00B01F16"/>
    <w:rsid w:val="00B0323C"/>
    <w:rsid w:val="00B0341E"/>
    <w:rsid w:val="00B0342E"/>
    <w:rsid w:val="00B0347F"/>
    <w:rsid w:val="00B04038"/>
    <w:rsid w:val="00B04294"/>
    <w:rsid w:val="00B0582C"/>
    <w:rsid w:val="00B05A5E"/>
    <w:rsid w:val="00B0606E"/>
    <w:rsid w:val="00B060DC"/>
    <w:rsid w:val="00B070D1"/>
    <w:rsid w:val="00B10C78"/>
    <w:rsid w:val="00B121C3"/>
    <w:rsid w:val="00B136AD"/>
    <w:rsid w:val="00B1384F"/>
    <w:rsid w:val="00B13E5F"/>
    <w:rsid w:val="00B15A68"/>
    <w:rsid w:val="00B15EB4"/>
    <w:rsid w:val="00B166DB"/>
    <w:rsid w:val="00B1673D"/>
    <w:rsid w:val="00B17498"/>
    <w:rsid w:val="00B17D22"/>
    <w:rsid w:val="00B20516"/>
    <w:rsid w:val="00B2060B"/>
    <w:rsid w:val="00B20E99"/>
    <w:rsid w:val="00B213D6"/>
    <w:rsid w:val="00B2171F"/>
    <w:rsid w:val="00B217A8"/>
    <w:rsid w:val="00B21D6C"/>
    <w:rsid w:val="00B21F6D"/>
    <w:rsid w:val="00B226BC"/>
    <w:rsid w:val="00B235D4"/>
    <w:rsid w:val="00B23741"/>
    <w:rsid w:val="00B23A97"/>
    <w:rsid w:val="00B23EB5"/>
    <w:rsid w:val="00B242C9"/>
    <w:rsid w:val="00B24511"/>
    <w:rsid w:val="00B25609"/>
    <w:rsid w:val="00B25610"/>
    <w:rsid w:val="00B25BF5"/>
    <w:rsid w:val="00B269E6"/>
    <w:rsid w:val="00B26A2C"/>
    <w:rsid w:val="00B26B29"/>
    <w:rsid w:val="00B30CAF"/>
    <w:rsid w:val="00B31356"/>
    <w:rsid w:val="00B31547"/>
    <w:rsid w:val="00B316CC"/>
    <w:rsid w:val="00B31A78"/>
    <w:rsid w:val="00B31E06"/>
    <w:rsid w:val="00B324C3"/>
    <w:rsid w:val="00B338C6"/>
    <w:rsid w:val="00B35E11"/>
    <w:rsid w:val="00B35ECC"/>
    <w:rsid w:val="00B362F8"/>
    <w:rsid w:val="00B36A48"/>
    <w:rsid w:val="00B36BEF"/>
    <w:rsid w:val="00B36C46"/>
    <w:rsid w:val="00B3761F"/>
    <w:rsid w:val="00B404A8"/>
    <w:rsid w:val="00B40610"/>
    <w:rsid w:val="00B40C20"/>
    <w:rsid w:val="00B414CE"/>
    <w:rsid w:val="00B41F0A"/>
    <w:rsid w:val="00B428B4"/>
    <w:rsid w:val="00B4335D"/>
    <w:rsid w:val="00B44B3A"/>
    <w:rsid w:val="00B4520E"/>
    <w:rsid w:val="00B45278"/>
    <w:rsid w:val="00B46464"/>
    <w:rsid w:val="00B46E81"/>
    <w:rsid w:val="00B50601"/>
    <w:rsid w:val="00B50DC8"/>
    <w:rsid w:val="00B51EE0"/>
    <w:rsid w:val="00B5322C"/>
    <w:rsid w:val="00B53346"/>
    <w:rsid w:val="00B536B1"/>
    <w:rsid w:val="00B53A4F"/>
    <w:rsid w:val="00B53A7A"/>
    <w:rsid w:val="00B53D9F"/>
    <w:rsid w:val="00B549F5"/>
    <w:rsid w:val="00B552CC"/>
    <w:rsid w:val="00B555A8"/>
    <w:rsid w:val="00B55BD4"/>
    <w:rsid w:val="00B56B65"/>
    <w:rsid w:val="00B56D2A"/>
    <w:rsid w:val="00B56DB2"/>
    <w:rsid w:val="00B57030"/>
    <w:rsid w:val="00B57613"/>
    <w:rsid w:val="00B61F8F"/>
    <w:rsid w:val="00B63227"/>
    <w:rsid w:val="00B6381F"/>
    <w:rsid w:val="00B64B8D"/>
    <w:rsid w:val="00B654C9"/>
    <w:rsid w:val="00B65D52"/>
    <w:rsid w:val="00B66144"/>
    <w:rsid w:val="00B665C3"/>
    <w:rsid w:val="00B66BAD"/>
    <w:rsid w:val="00B672E7"/>
    <w:rsid w:val="00B67664"/>
    <w:rsid w:val="00B70140"/>
    <w:rsid w:val="00B70433"/>
    <w:rsid w:val="00B70997"/>
    <w:rsid w:val="00B70AC3"/>
    <w:rsid w:val="00B71631"/>
    <w:rsid w:val="00B71AE5"/>
    <w:rsid w:val="00B71CAA"/>
    <w:rsid w:val="00B72212"/>
    <w:rsid w:val="00B72ADD"/>
    <w:rsid w:val="00B72CAE"/>
    <w:rsid w:val="00B74639"/>
    <w:rsid w:val="00B74C4E"/>
    <w:rsid w:val="00B74CB6"/>
    <w:rsid w:val="00B74DB4"/>
    <w:rsid w:val="00B75678"/>
    <w:rsid w:val="00B7584E"/>
    <w:rsid w:val="00B758A5"/>
    <w:rsid w:val="00B76598"/>
    <w:rsid w:val="00B777E3"/>
    <w:rsid w:val="00B77883"/>
    <w:rsid w:val="00B77CCC"/>
    <w:rsid w:val="00B808AC"/>
    <w:rsid w:val="00B80BE5"/>
    <w:rsid w:val="00B80F11"/>
    <w:rsid w:val="00B81AF3"/>
    <w:rsid w:val="00B82A2D"/>
    <w:rsid w:val="00B82FEA"/>
    <w:rsid w:val="00B83B8E"/>
    <w:rsid w:val="00B83BD6"/>
    <w:rsid w:val="00B83C6E"/>
    <w:rsid w:val="00B83CDD"/>
    <w:rsid w:val="00B83E46"/>
    <w:rsid w:val="00B8480E"/>
    <w:rsid w:val="00B85634"/>
    <w:rsid w:val="00B865EC"/>
    <w:rsid w:val="00B87364"/>
    <w:rsid w:val="00B87651"/>
    <w:rsid w:val="00B87CA3"/>
    <w:rsid w:val="00B87D42"/>
    <w:rsid w:val="00B903D6"/>
    <w:rsid w:val="00B90DFA"/>
    <w:rsid w:val="00B91371"/>
    <w:rsid w:val="00B918C3"/>
    <w:rsid w:val="00B91DC7"/>
    <w:rsid w:val="00B9206C"/>
    <w:rsid w:val="00B92C82"/>
    <w:rsid w:val="00B92DF2"/>
    <w:rsid w:val="00B93225"/>
    <w:rsid w:val="00B93F19"/>
    <w:rsid w:val="00B94510"/>
    <w:rsid w:val="00B9492F"/>
    <w:rsid w:val="00B94987"/>
    <w:rsid w:val="00B94CB5"/>
    <w:rsid w:val="00B9554C"/>
    <w:rsid w:val="00B95B93"/>
    <w:rsid w:val="00B95C44"/>
    <w:rsid w:val="00B95C90"/>
    <w:rsid w:val="00B95EFD"/>
    <w:rsid w:val="00B96F9A"/>
    <w:rsid w:val="00B9765C"/>
    <w:rsid w:val="00BA02B2"/>
    <w:rsid w:val="00BA07D5"/>
    <w:rsid w:val="00BA07FB"/>
    <w:rsid w:val="00BA220F"/>
    <w:rsid w:val="00BA2A77"/>
    <w:rsid w:val="00BA37C3"/>
    <w:rsid w:val="00BA40BC"/>
    <w:rsid w:val="00BA4101"/>
    <w:rsid w:val="00BA4283"/>
    <w:rsid w:val="00BA5132"/>
    <w:rsid w:val="00BA5758"/>
    <w:rsid w:val="00BA5D86"/>
    <w:rsid w:val="00BA5E43"/>
    <w:rsid w:val="00BA7485"/>
    <w:rsid w:val="00BA7A8A"/>
    <w:rsid w:val="00BB0270"/>
    <w:rsid w:val="00BB0744"/>
    <w:rsid w:val="00BB0EC6"/>
    <w:rsid w:val="00BB108A"/>
    <w:rsid w:val="00BB1202"/>
    <w:rsid w:val="00BB12B2"/>
    <w:rsid w:val="00BB1F69"/>
    <w:rsid w:val="00BB1FE6"/>
    <w:rsid w:val="00BB235B"/>
    <w:rsid w:val="00BB24CA"/>
    <w:rsid w:val="00BB28EC"/>
    <w:rsid w:val="00BB2E03"/>
    <w:rsid w:val="00BB3716"/>
    <w:rsid w:val="00BB3854"/>
    <w:rsid w:val="00BB38BB"/>
    <w:rsid w:val="00BB4115"/>
    <w:rsid w:val="00BB413E"/>
    <w:rsid w:val="00BB467B"/>
    <w:rsid w:val="00BB4C33"/>
    <w:rsid w:val="00BB4F1D"/>
    <w:rsid w:val="00BB5B56"/>
    <w:rsid w:val="00BB6090"/>
    <w:rsid w:val="00BB71F5"/>
    <w:rsid w:val="00BB7688"/>
    <w:rsid w:val="00BB7865"/>
    <w:rsid w:val="00BB79C7"/>
    <w:rsid w:val="00BC0184"/>
    <w:rsid w:val="00BC0DD0"/>
    <w:rsid w:val="00BC1202"/>
    <w:rsid w:val="00BC20BB"/>
    <w:rsid w:val="00BC2DCC"/>
    <w:rsid w:val="00BC352C"/>
    <w:rsid w:val="00BC372D"/>
    <w:rsid w:val="00BC3AFF"/>
    <w:rsid w:val="00BC406A"/>
    <w:rsid w:val="00BC46EB"/>
    <w:rsid w:val="00BC622A"/>
    <w:rsid w:val="00BC6235"/>
    <w:rsid w:val="00BC6977"/>
    <w:rsid w:val="00BC6A3F"/>
    <w:rsid w:val="00BC6FD5"/>
    <w:rsid w:val="00BD03F0"/>
    <w:rsid w:val="00BD169C"/>
    <w:rsid w:val="00BD16B3"/>
    <w:rsid w:val="00BD2B78"/>
    <w:rsid w:val="00BD30B8"/>
    <w:rsid w:val="00BD3796"/>
    <w:rsid w:val="00BD4A19"/>
    <w:rsid w:val="00BD545C"/>
    <w:rsid w:val="00BD5A10"/>
    <w:rsid w:val="00BD5EBF"/>
    <w:rsid w:val="00BD6885"/>
    <w:rsid w:val="00BD6950"/>
    <w:rsid w:val="00BD7074"/>
    <w:rsid w:val="00BD7D4B"/>
    <w:rsid w:val="00BD7D52"/>
    <w:rsid w:val="00BE0488"/>
    <w:rsid w:val="00BE1555"/>
    <w:rsid w:val="00BE183B"/>
    <w:rsid w:val="00BE1886"/>
    <w:rsid w:val="00BE1C29"/>
    <w:rsid w:val="00BE2137"/>
    <w:rsid w:val="00BE2F8B"/>
    <w:rsid w:val="00BE3068"/>
    <w:rsid w:val="00BE3862"/>
    <w:rsid w:val="00BE3A63"/>
    <w:rsid w:val="00BE3B26"/>
    <w:rsid w:val="00BE3BE7"/>
    <w:rsid w:val="00BE42EF"/>
    <w:rsid w:val="00BE500C"/>
    <w:rsid w:val="00BE54E1"/>
    <w:rsid w:val="00BE6052"/>
    <w:rsid w:val="00BE69E7"/>
    <w:rsid w:val="00BE6DDC"/>
    <w:rsid w:val="00BF0711"/>
    <w:rsid w:val="00BF0976"/>
    <w:rsid w:val="00BF0C53"/>
    <w:rsid w:val="00BF18C9"/>
    <w:rsid w:val="00BF20A4"/>
    <w:rsid w:val="00BF2101"/>
    <w:rsid w:val="00BF28E8"/>
    <w:rsid w:val="00BF2B70"/>
    <w:rsid w:val="00BF2C4B"/>
    <w:rsid w:val="00BF3695"/>
    <w:rsid w:val="00BF3ED5"/>
    <w:rsid w:val="00BF3FCB"/>
    <w:rsid w:val="00BF40CA"/>
    <w:rsid w:val="00BF48FB"/>
    <w:rsid w:val="00BF4A63"/>
    <w:rsid w:val="00BF5826"/>
    <w:rsid w:val="00BF5E8D"/>
    <w:rsid w:val="00BF5EE8"/>
    <w:rsid w:val="00BF7335"/>
    <w:rsid w:val="00BF7EEB"/>
    <w:rsid w:val="00C0050E"/>
    <w:rsid w:val="00C005F9"/>
    <w:rsid w:val="00C00681"/>
    <w:rsid w:val="00C0088B"/>
    <w:rsid w:val="00C00F5B"/>
    <w:rsid w:val="00C0141F"/>
    <w:rsid w:val="00C020C4"/>
    <w:rsid w:val="00C02305"/>
    <w:rsid w:val="00C0276B"/>
    <w:rsid w:val="00C035EB"/>
    <w:rsid w:val="00C03DAF"/>
    <w:rsid w:val="00C04586"/>
    <w:rsid w:val="00C0462B"/>
    <w:rsid w:val="00C04F0D"/>
    <w:rsid w:val="00C05C5E"/>
    <w:rsid w:val="00C05CF3"/>
    <w:rsid w:val="00C061C4"/>
    <w:rsid w:val="00C076FD"/>
    <w:rsid w:val="00C07BA1"/>
    <w:rsid w:val="00C105EC"/>
    <w:rsid w:val="00C10F90"/>
    <w:rsid w:val="00C11455"/>
    <w:rsid w:val="00C120CF"/>
    <w:rsid w:val="00C12811"/>
    <w:rsid w:val="00C12B69"/>
    <w:rsid w:val="00C12CFA"/>
    <w:rsid w:val="00C12D8C"/>
    <w:rsid w:val="00C1521B"/>
    <w:rsid w:val="00C163E5"/>
    <w:rsid w:val="00C164AE"/>
    <w:rsid w:val="00C16655"/>
    <w:rsid w:val="00C171CF"/>
    <w:rsid w:val="00C179F8"/>
    <w:rsid w:val="00C20073"/>
    <w:rsid w:val="00C209BC"/>
    <w:rsid w:val="00C20BAE"/>
    <w:rsid w:val="00C20EEB"/>
    <w:rsid w:val="00C2100B"/>
    <w:rsid w:val="00C213FA"/>
    <w:rsid w:val="00C21F53"/>
    <w:rsid w:val="00C225CE"/>
    <w:rsid w:val="00C2450E"/>
    <w:rsid w:val="00C24CD6"/>
    <w:rsid w:val="00C24F20"/>
    <w:rsid w:val="00C253BA"/>
    <w:rsid w:val="00C26533"/>
    <w:rsid w:val="00C26D02"/>
    <w:rsid w:val="00C273CC"/>
    <w:rsid w:val="00C27504"/>
    <w:rsid w:val="00C276E7"/>
    <w:rsid w:val="00C27827"/>
    <w:rsid w:val="00C27BD4"/>
    <w:rsid w:val="00C27C10"/>
    <w:rsid w:val="00C30E9A"/>
    <w:rsid w:val="00C31EEA"/>
    <w:rsid w:val="00C323C1"/>
    <w:rsid w:val="00C33238"/>
    <w:rsid w:val="00C3446B"/>
    <w:rsid w:val="00C349A8"/>
    <w:rsid w:val="00C34BA5"/>
    <w:rsid w:val="00C35027"/>
    <w:rsid w:val="00C355CE"/>
    <w:rsid w:val="00C3583B"/>
    <w:rsid w:val="00C35893"/>
    <w:rsid w:val="00C362C2"/>
    <w:rsid w:val="00C37568"/>
    <w:rsid w:val="00C37F07"/>
    <w:rsid w:val="00C40018"/>
    <w:rsid w:val="00C407FA"/>
    <w:rsid w:val="00C40A56"/>
    <w:rsid w:val="00C40AFF"/>
    <w:rsid w:val="00C41A53"/>
    <w:rsid w:val="00C41B0A"/>
    <w:rsid w:val="00C41C54"/>
    <w:rsid w:val="00C41DD9"/>
    <w:rsid w:val="00C4403F"/>
    <w:rsid w:val="00C4437B"/>
    <w:rsid w:val="00C44BA2"/>
    <w:rsid w:val="00C4508D"/>
    <w:rsid w:val="00C4514D"/>
    <w:rsid w:val="00C457DC"/>
    <w:rsid w:val="00C45C58"/>
    <w:rsid w:val="00C4715D"/>
    <w:rsid w:val="00C47240"/>
    <w:rsid w:val="00C47368"/>
    <w:rsid w:val="00C47B96"/>
    <w:rsid w:val="00C50652"/>
    <w:rsid w:val="00C507A9"/>
    <w:rsid w:val="00C50DE0"/>
    <w:rsid w:val="00C51955"/>
    <w:rsid w:val="00C51BE0"/>
    <w:rsid w:val="00C522FD"/>
    <w:rsid w:val="00C53015"/>
    <w:rsid w:val="00C53CDB"/>
    <w:rsid w:val="00C54237"/>
    <w:rsid w:val="00C54CCC"/>
    <w:rsid w:val="00C54D8D"/>
    <w:rsid w:val="00C5630C"/>
    <w:rsid w:val="00C56889"/>
    <w:rsid w:val="00C568EC"/>
    <w:rsid w:val="00C5700B"/>
    <w:rsid w:val="00C5717E"/>
    <w:rsid w:val="00C609A4"/>
    <w:rsid w:val="00C61EA8"/>
    <w:rsid w:val="00C62A22"/>
    <w:rsid w:val="00C632ED"/>
    <w:rsid w:val="00C63F3C"/>
    <w:rsid w:val="00C642F0"/>
    <w:rsid w:val="00C65CD2"/>
    <w:rsid w:val="00C6683E"/>
    <w:rsid w:val="00C66F83"/>
    <w:rsid w:val="00C67B1C"/>
    <w:rsid w:val="00C70636"/>
    <w:rsid w:val="00C70860"/>
    <w:rsid w:val="00C71B23"/>
    <w:rsid w:val="00C7248D"/>
    <w:rsid w:val="00C7301C"/>
    <w:rsid w:val="00C730CA"/>
    <w:rsid w:val="00C73AAA"/>
    <w:rsid w:val="00C73C24"/>
    <w:rsid w:val="00C75987"/>
    <w:rsid w:val="00C75D1C"/>
    <w:rsid w:val="00C7696C"/>
    <w:rsid w:val="00C76B0E"/>
    <w:rsid w:val="00C776CA"/>
    <w:rsid w:val="00C810EB"/>
    <w:rsid w:val="00C81A32"/>
    <w:rsid w:val="00C81F09"/>
    <w:rsid w:val="00C836BC"/>
    <w:rsid w:val="00C83AA0"/>
    <w:rsid w:val="00C83ADF"/>
    <w:rsid w:val="00C83FFB"/>
    <w:rsid w:val="00C84027"/>
    <w:rsid w:val="00C84817"/>
    <w:rsid w:val="00C84DA8"/>
    <w:rsid w:val="00C84ED7"/>
    <w:rsid w:val="00C8556A"/>
    <w:rsid w:val="00C85701"/>
    <w:rsid w:val="00C85F39"/>
    <w:rsid w:val="00C86492"/>
    <w:rsid w:val="00C8707D"/>
    <w:rsid w:val="00C87CB2"/>
    <w:rsid w:val="00C87ED7"/>
    <w:rsid w:val="00C91711"/>
    <w:rsid w:val="00C91B0F"/>
    <w:rsid w:val="00C91C36"/>
    <w:rsid w:val="00C91E0A"/>
    <w:rsid w:val="00C922F1"/>
    <w:rsid w:val="00C9310E"/>
    <w:rsid w:val="00C961BE"/>
    <w:rsid w:val="00C970FE"/>
    <w:rsid w:val="00CA0331"/>
    <w:rsid w:val="00CA0BEF"/>
    <w:rsid w:val="00CA0F85"/>
    <w:rsid w:val="00CA100B"/>
    <w:rsid w:val="00CA126E"/>
    <w:rsid w:val="00CA17FF"/>
    <w:rsid w:val="00CA1DEA"/>
    <w:rsid w:val="00CA2CF1"/>
    <w:rsid w:val="00CA2FE8"/>
    <w:rsid w:val="00CA3A36"/>
    <w:rsid w:val="00CA4A12"/>
    <w:rsid w:val="00CA4C47"/>
    <w:rsid w:val="00CA4C72"/>
    <w:rsid w:val="00CA5E0E"/>
    <w:rsid w:val="00CA5FE9"/>
    <w:rsid w:val="00CA6262"/>
    <w:rsid w:val="00CA720F"/>
    <w:rsid w:val="00CA7BEE"/>
    <w:rsid w:val="00CA7E42"/>
    <w:rsid w:val="00CB0BA9"/>
    <w:rsid w:val="00CB0E54"/>
    <w:rsid w:val="00CB1269"/>
    <w:rsid w:val="00CB15FF"/>
    <w:rsid w:val="00CB1D98"/>
    <w:rsid w:val="00CB223F"/>
    <w:rsid w:val="00CB2366"/>
    <w:rsid w:val="00CB27B5"/>
    <w:rsid w:val="00CB2947"/>
    <w:rsid w:val="00CB36E6"/>
    <w:rsid w:val="00CB3A68"/>
    <w:rsid w:val="00CB4144"/>
    <w:rsid w:val="00CB41E9"/>
    <w:rsid w:val="00CB4408"/>
    <w:rsid w:val="00CB630E"/>
    <w:rsid w:val="00CB64DF"/>
    <w:rsid w:val="00CB6521"/>
    <w:rsid w:val="00CB6683"/>
    <w:rsid w:val="00CB68DB"/>
    <w:rsid w:val="00CB7207"/>
    <w:rsid w:val="00CC000F"/>
    <w:rsid w:val="00CC013E"/>
    <w:rsid w:val="00CC06CF"/>
    <w:rsid w:val="00CC0950"/>
    <w:rsid w:val="00CC1C03"/>
    <w:rsid w:val="00CC1E1E"/>
    <w:rsid w:val="00CC293A"/>
    <w:rsid w:val="00CC3A2E"/>
    <w:rsid w:val="00CC3E57"/>
    <w:rsid w:val="00CC41BB"/>
    <w:rsid w:val="00CC47EC"/>
    <w:rsid w:val="00CC4931"/>
    <w:rsid w:val="00CC5114"/>
    <w:rsid w:val="00CC52D5"/>
    <w:rsid w:val="00CC672F"/>
    <w:rsid w:val="00CC6934"/>
    <w:rsid w:val="00CC6977"/>
    <w:rsid w:val="00CC7004"/>
    <w:rsid w:val="00CC73EC"/>
    <w:rsid w:val="00CC756B"/>
    <w:rsid w:val="00CC789E"/>
    <w:rsid w:val="00CD1272"/>
    <w:rsid w:val="00CD149A"/>
    <w:rsid w:val="00CD16B5"/>
    <w:rsid w:val="00CD1DBA"/>
    <w:rsid w:val="00CD2093"/>
    <w:rsid w:val="00CD26F3"/>
    <w:rsid w:val="00CD3583"/>
    <w:rsid w:val="00CD37E8"/>
    <w:rsid w:val="00CD3976"/>
    <w:rsid w:val="00CD3A73"/>
    <w:rsid w:val="00CD46F7"/>
    <w:rsid w:val="00CD4701"/>
    <w:rsid w:val="00CD4FD2"/>
    <w:rsid w:val="00CD71DF"/>
    <w:rsid w:val="00CD7633"/>
    <w:rsid w:val="00CE010C"/>
    <w:rsid w:val="00CE0963"/>
    <w:rsid w:val="00CE12D9"/>
    <w:rsid w:val="00CE1964"/>
    <w:rsid w:val="00CE1B0A"/>
    <w:rsid w:val="00CE1C7A"/>
    <w:rsid w:val="00CE213C"/>
    <w:rsid w:val="00CE3FAF"/>
    <w:rsid w:val="00CE4830"/>
    <w:rsid w:val="00CE5489"/>
    <w:rsid w:val="00CE5F00"/>
    <w:rsid w:val="00CE5F54"/>
    <w:rsid w:val="00CE6003"/>
    <w:rsid w:val="00CE7445"/>
    <w:rsid w:val="00CE7CBA"/>
    <w:rsid w:val="00CE7E88"/>
    <w:rsid w:val="00CF0433"/>
    <w:rsid w:val="00CF0BF6"/>
    <w:rsid w:val="00CF0FA5"/>
    <w:rsid w:val="00CF1119"/>
    <w:rsid w:val="00CF188D"/>
    <w:rsid w:val="00CF1932"/>
    <w:rsid w:val="00CF28B2"/>
    <w:rsid w:val="00CF2904"/>
    <w:rsid w:val="00CF3B22"/>
    <w:rsid w:val="00CF428C"/>
    <w:rsid w:val="00CF5EB9"/>
    <w:rsid w:val="00CF69C4"/>
    <w:rsid w:val="00CF7662"/>
    <w:rsid w:val="00CF7D0E"/>
    <w:rsid w:val="00D002A3"/>
    <w:rsid w:val="00D0048C"/>
    <w:rsid w:val="00D00A46"/>
    <w:rsid w:val="00D015DC"/>
    <w:rsid w:val="00D01718"/>
    <w:rsid w:val="00D01E51"/>
    <w:rsid w:val="00D02D17"/>
    <w:rsid w:val="00D02E2D"/>
    <w:rsid w:val="00D0545C"/>
    <w:rsid w:val="00D06734"/>
    <w:rsid w:val="00D0679C"/>
    <w:rsid w:val="00D06818"/>
    <w:rsid w:val="00D06A17"/>
    <w:rsid w:val="00D075B5"/>
    <w:rsid w:val="00D07905"/>
    <w:rsid w:val="00D07E93"/>
    <w:rsid w:val="00D1086D"/>
    <w:rsid w:val="00D116BA"/>
    <w:rsid w:val="00D124A7"/>
    <w:rsid w:val="00D12726"/>
    <w:rsid w:val="00D128C5"/>
    <w:rsid w:val="00D1300B"/>
    <w:rsid w:val="00D1396F"/>
    <w:rsid w:val="00D14648"/>
    <w:rsid w:val="00D15461"/>
    <w:rsid w:val="00D156D0"/>
    <w:rsid w:val="00D15826"/>
    <w:rsid w:val="00D16A4A"/>
    <w:rsid w:val="00D171ED"/>
    <w:rsid w:val="00D17A4B"/>
    <w:rsid w:val="00D20028"/>
    <w:rsid w:val="00D20B6B"/>
    <w:rsid w:val="00D2118D"/>
    <w:rsid w:val="00D215F0"/>
    <w:rsid w:val="00D221CA"/>
    <w:rsid w:val="00D229C9"/>
    <w:rsid w:val="00D22CA0"/>
    <w:rsid w:val="00D2363C"/>
    <w:rsid w:val="00D241C1"/>
    <w:rsid w:val="00D24BC5"/>
    <w:rsid w:val="00D254B8"/>
    <w:rsid w:val="00D257F6"/>
    <w:rsid w:val="00D25878"/>
    <w:rsid w:val="00D25EF0"/>
    <w:rsid w:val="00D25FBA"/>
    <w:rsid w:val="00D26DDB"/>
    <w:rsid w:val="00D2707C"/>
    <w:rsid w:val="00D270A1"/>
    <w:rsid w:val="00D27A93"/>
    <w:rsid w:val="00D319DF"/>
    <w:rsid w:val="00D31D08"/>
    <w:rsid w:val="00D32405"/>
    <w:rsid w:val="00D326E4"/>
    <w:rsid w:val="00D33094"/>
    <w:rsid w:val="00D342D2"/>
    <w:rsid w:val="00D34524"/>
    <w:rsid w:val="00D34559"/>
    <w:rsid w:val="00D34D77"/>
    <w:rsid w:val="00D35177"/>
    <w:rsid w:val="00D35DF0"/>
    <w:rsid w:val="00D36A49"/>
    <w:rsid w:val="00D36C0F"/>
    <w:rsid w:val="00D36D76"/>
    <w:rsid w:val="00D37E09"/>
    <w:rsid w:val="00D401B2"/>
    <w:rsid w:val="00D4154A"/>
    <w:rsid w:val="00D41CF7"/>
    <w:rsid w:val="00D41DE6"/>
    <w:rsid w:val="00D41E90"/>
    <w:rsid w:val="00D422A7"/>
    <w:rsid w:val="00D42605"/>
    <w:rsid w:val="00D43057"/>
    <w:rsid w:val="00D43508"/>
    <w:rsid w:val="00D4404E"/>
    <w:rsid w:val="00D44159"/>
    <w:rsid w:val="00D44E9A"/>
    <w:rsid w:val="00D47692"/>
    <w:rsid w:val="00D5019E"/>
    <w:rsid w:val="00D502F0"/>
    <w:rsid w:val="00D5053B"/>
    <w:rsid w:val="00D50787"/>
    <w:rsid w:val="00D516AC"/>
    <w:rsid w:val="00D51708"/>
    <w:rsid w:val="00D523BB"/>
    <w:rsid w:val="00D527C4"/>
    <w:rsid w:val="00D52E10"/>
    <w:rsid w:val="00D533D9"/>
    <w:rsid w:val="00D53537"/>
    <w:rsid w:val="00D535BC"/>
    <w:rsid w:val="00D535D0"/>
    <w:rsid w:val="00D538B3"/>
    <w:rsid w:val="00D5493D"/>
    <w:rsid w:val="00D54EAC"/>
    <w:rsid w:val="00D54F74"/>
    <w:rsid w:val="00D55A13"/>
    <w:rsid w:val="00D55BB4"/>
    <w:rsid w:val="00D55BD9"/>
    <w:rsid w:val="00D565D9"/>
    <w:rsid w:val="00D56DEA"/>
    <w:rsid w:val="00D56FEE"/>
    <w:rsid w:val="00D5749A"/>
    <w:rsid w:val="00D57F6E"/>
    <w:rsid w:val="00D604D0"/>
    <w:rsid w:val="00D60CF1"/>
    <w:rsid w:val="00D61283"/>
    <w:rsid w:val="00D624F7"/>
    <w:rsid w:val="00D62559"/>
    <w:rsid w:val="00D62F4E"/>
    <w:rsid w:val="00D63A08"/>
    <w:rsid w:val="00D6492E"/>
    <w:rsid w:val="00D6550C"/>
    <w:rsid w:val="00D658B3"/>
    <w:rsid w:val="00D65D94"/>
    <w:rsid w:val="00D700D0"/>
    <w:rsid w:val="00D70583"/>
    <w:rsid w:val="00D70F20"/>
    <w:rsid w:val="00D70F93"/>
    <w:rsid w:val="00D71200"/>
    <w:rsid w:val="00D71992"/>
    <w:rsid w:val="00D72C75"/>
    <w:rsid w:val="00D7377D"/>
    <w:rsid w:val="00D73853"/>
    <w:rsid w:val="00D7466E"/>
    <w:rsid w:val="00D7548E"/>
    <w:rsid w:val="00D76B89"/>
    <w:rsid w:val="00D81245"/>
    <w:rsid w:val="00D81418"/>
    <w:rsid w:val="00D81466"/>
    <w:rsid w:val="00D828E6"/>
    <w:rsid w:val="00D838FE"/>
    <w:rsid w:val="00D847E2"/>
    <w:rsid w:val="00D84F3F"/>
    <w:rsid w:val="00D85E4C"/>
    <w:rsid w:val="00D86404"/>
    <w:rsid w:val="00D900A9"/>
    <w:rsid w:val="00D90B91"/>
    <w:rsid w:val="00D90C75"/>
    <w:rsid w:val="00D912CE"/>
    <w:rsid w:val="00D91481"/>
    <w:rsid w:val="00D91DE9"/>
    <w:rsid w:val="00D92152"/>
    <w:rsid w:val="00D92285"/>
    <w:rsid w:val="00D92502"/>
    <w:rsid w:val="00D92965"/>
    <w:rsid w:val="00D92E90"/>
    <w:rsid w:val="00D93BEC"/>
    <w:rsid w:val="00D94398"/>
    <w:rsid w:val="00D94D0A"/>
    <w:rsid w:val="00D950F4"/>
    <w:rsid w:val="00D9590B"/>
    <w:rsid w:val="00D960E3"/>
    <w:rsid w:val="00D96AAC"/>
    <w:rsid w:val="00D97110"/>
    <w:rsid w:val="00D979FB"/>
    <w:rsid w:val="00D97BB7"/>
    <w:rsid w:val="00D97E7A"/>
    <w:rsid w:val="00DA0862"/>
    <w:rsid w:val="00DA0C0F"/>
    <w:rsid w:val="00DA0C9E"/>
    <w:rsid w:val="00DA0D28"/>
    <w:rsid w:val="00DA0E3F"/>
    <w:rsid w:val="00DA10FD"/>
    <w:rsid w:val="00DA19F9"/>
    <w:rsid w:val="00DA2A3D"/>
    <w:rsid w:val="00DA308B"/>
    <w:rsid w:val="00DA3DA7"/>
    <w:rsid w:val="00DA45A0"/>
    <w:rsid w:val="00DA4602"/>
    <w:rsid w:val="00DA5799"/>
    <w:rsid w:val="00DA61AE"/>
    <w:rsid w:val="00DA6B23"/>
    <w:rsid w:val="00DA6F25"/>
    <w:rsid w:val="00DB12A6"/>
    <w:rsid w:val="00DB16C1"/>
    <w:rsid w:val="00DB1789"/>
    <w:rsid w:val="00DB22A8"/>
    <w:rsid w:val="00DB2457"/>
    <w:rsid w:val="00DB31E0"/>
    <w:rsid w:val="00DB3758"/>
    <w:rsid w:val="00DB3998"/>
    <w:rsid w:val="00DB3DDD"/>
    <w:rsid w:val="00DB50F9"/>
    <w:rsid w:val="00DB5BBB"/>
    <w:rsid w:val="00DB5E75"/>
    <w:rsid w:val="00DB6080"/>
    <w:rsid w:val="00DB6D9B"/>
    <w:rsid w:val="00DB754B"/>
    <w:rsid w:val="00DB7C3E"/>
    <w:rsid w:val="00DB7D28"/>
    <w:rsid w:val="00DB7F31"/>
    <w:rsid w:val="00DB7F99"/>
    <w:rsid w:val="00DC025A"/>
    <w:rsid w:val="00DC0655"/>
    <w:rsid w:val="00DC169F"/>
    <w:rsid w:val="00DC2431"/>
    <w:rsid w:val="00DC2EBC"/>
    <w:rsid w:val="00DC336F"/>
    <w:rsid w:val="00DC3D8A"/>
    <w:rsid w:val="00DC3FAE"/>
    <w:rsid w:val="00DC4ABF"/>
    <w:rsid w:val="00DC55CC"/>
    <w:rsid w:val="00DC5739"/>
    <w:rsid w:val="00DC5ED8"/>
    <w:rsid w:val="00DC60C6"/>
    <w:rsid w:val="00DC61FE"/>
    <w:rsid w:val="00DC6FA3"/>
    <w:rsid w:val="00DC760B"/>
    <w:rsid w:val="00DD0D5B"/>
    <w:rsid w:val="00DD2613"/>
    <w:rsid w:val="00DD2855"/>
    <w:rsid w:val="00DD29C7"/>
    <w:rsid w:val="00DD2A19"/>
    <w:rsid w:val="00DD30E9"/>
    <w:rsid w:val="00DD4A5F"/>
    <w:rsid w:val="00DD4ECC"/>
    <w:rsid w:val="00DD5810"/>
    <w:rsid w:val="00DD62CB"/>
    <w:rsid w:val="00DD6B4C"/>
    <w:rsid w:val="00DD6E76"/>
    <w:rsid w:val="00DD7F1B"/>
    <w:rsid w:val="00DE2F30"/>
    <w:rsid w:val="00DE3AC6"/>
    <w:rsid w:val="00DE3FAE"/>
    <w:rsid w:val="00DE4A3A"/>
    <w:rsid w:val="00DE52C4"/>
    <w:rsid w:val="00DE5E16"/>
    <w:rsid w:val="00DF03B2"/>
    <w:rsid w:val="00DF041F"/>
    <w:rsid w:val="00DF0B2D"/>
    <w:rsid w:val="00DF0BB8"/>
    <w:rsid w:val="00DF0FC4"/>
    <w:rsid w:val="00DF1483"/>
    <w:rsid w:val="00DF19AB"/>
    <w:rsid w:val="00DF251C"/>
    <w:rsid w:val="00DF27C1"/>
    <w:rsid w:val="00DF30A0"/>
    <w:rsid w:val="00DF33CA"/>
    <w:rsid w:val="00DF37BD"/>
    <w:rsid w:val="00DF3873"/>
    <w:rsid w:val="00DF4522"/>
    <w:rsid w:val="00DF4C7D"/>
    <w:rsid w:val="00DF5131"/>
    <w:rsid w:val="00DF54FB"/>
    <w:rsid w:val="00DF5548"/>
    <w:rsid w:val="00DF55C2"/>
    <w:rsid w:val="00DF5FF9"/>
    <w:rsid w:val="00DF6622"/>
    <w:rsid w:val="00DF77EF"/>
    <w:rsid w:val="00E00C12"/>
    <w:rsid w:val="00E00FDC"/>
    <w:rsid w:val="00E010B5"/>
    <w:rsid w:val="00E014E1"/>
    <w:rsid w:val="00E019C2"/>
    <w:rsid w:val="00E01AC4"/>
    <w:rsid w:val="00E03209"/>
    <w:rsid w:val="00E0499D"/>
    <w:rsid w:val="00E05363"/>
    <w:rsid w:val="00E05A1A"/>
    <w:rsid w:val="00E061D6"/>
    <w:rsid w:val="00E065B5"/>
    <w:rsid w:val="00E066BA"/>
    <w:rsid w:val="00E066CA"/>
    <w:rsid w:val="00E06D29"/>
    <w:rsid w:val="00E06E92"/>
    <w:rsid w:val="00E07132"/>
    <w:rsid w:val="00E0799D"/>
    <w:rsid w:val="00E07C26"/>
    <w:rsid w:val="00E07E21"/>
    <w:rsid w:val="00E07F62"/>
    <w:rsid w:val="00E101A1"/>
    <w:rsid w:val="00E1026D"/>
    <w:rsid w:val="00E1047E"/>
    <w:rsid w:val="00E10A18"/>
    <w:rsid w:val="00E11810"/>
    <w:rsid w:val="00E11D19"/>
    <w:rsid w:val="00E127AA"/>
    <w:rsid w:val="00E13FAA"/>
    <w:rsid w:val="00E14147"/>
    <w:rsid w:val="00E14551"/>
    <w:rsid w:val="00E14B75"/>
    <w:rsid w:val="00E15021"/>
    <w:rsid w:val="00E15517"/>
    <w:rsid w:val="00E15E0E"/>
    <w:rsid w:val="00E15F69"/>
    <w:rsid w:val="00E15FF2"/>
    <w:rsid w:val="00E16C35"/>
    <w:rsid w:val="00E16D4E"/>
    <w:rsid w:val="00E17529"/>
    <w:rsid w:val="00E17CC9"/>
    <w:rsid w:val="00E17D08"/>
    <w:rsid w:val="00E207E0"/>
    <w:rsid w:val="00E20EA7"/>
    <w:rsid w:val="00E215F2"/>
    <w:rsid w:val="00E21CD7"/>
    <w:rsid w:val="00E225BC"/>
    <w:rsid w:val="00E22FBD"/>
    <w:rsid w:val="00E2376A"/>
    <w:rsid w:val="00E254C4"/>
    <w:rsid w:val="00E26C27"/>
    <w:rsid w:val="00E27192"/>
    <w:rsid w:val="00E27B6B"/>
    <w:rsid w:val="00E30510"/>
    <w:rsid w:val="00E3092D"/>
    <w:rsid w:val="00E32963"/>
    <w:rsid w:val="00E32AB1"/>
    <w:rsid w:val="00E3420D"/>
    <w:rsid w:val="00E34274"/>
    <w:rsid w:val="00E3503E"/>
    <w:rsid w:val="00E35122"/>
    <w:rsid w:val="00E3525C"/>
    <w:rsid w:val="00E37158"/>
    <w:rsid w:val="00E377C9"/>
    <w:rsid w:val="00E378A9"/>
    <w:rsid w:val="00E37F53"/>
    <w:rsid w:val="00E40225"/>
    <w:rsid w:val="00E40E1C"/>
    <w:rsid w:val="00E41916"/>
    <w:rsid w:val="00E4297C"/>
    <w:rsid w:val="00E43AE9"/>
    <w:rsid w:val="00E43B8D"/>
    <w:rsid w:val="00E440B2"/>
    <w:rsid w:val="00E4433B"/>
    <w:rsid w:val="00E4450B"/>
    <w:rsid w:val="00E4651D"/>
    <w:rsid w:val="00E47D75"/>
    <w:rsid w:val="00E519D7"/>
    <w:rsid w:val="00E51B8E"/>
    <w:rsid w:val="00E51EAA"/>
    <w:rsid w:val="00E51F48"/>
    <w:rsid w:val="00E521C2"/>
    <w:rsid w:val="00E525AF"/>
    <w:rsid w:val="00E528C6"/>
    <w:rsid w:val="00E52BFD"/>
    <w:rsid w:val="00E53AA8"/>
    <w:rsid w:val="00E53B53"/>
    <w:rsid w:val="00E55140"/>
    <w:rsid w:val="00E55A43"/>
    <w:rsid w:val="00E55CE4"/>
    <w:rsid w:val="00E55DDE"/>
    <w:rsid w:val="00E56A3A"/>
    <w:rsid w:val="00E6006F"/>
    <w:rsid w:val="00E60A58"/>
    <w:rsid w:val="00E6166C"/>
    <w:rsid w:val="00E61EFA"/>
    <w:rsid w:val="00E62062"/>
    <w:rsid w:val="00E62C17"/>
    <w:rsid w:val="00E63C3B"/>
    <w:rsid w:val="00E6460C"/>
    <w:rsid w:val="00E646DC"/>
    <w:rsid w:val="00E65928"/>
    <w:rsid w:val="00E65C6A"/>
    <w:rsid w:val="00E662AE"/>
    <w:rsid w:val="00E6777F"/>
    <w:rsid w:val="00E67D27"/>
    <w:rsid w:val="00E703FA"/>
    <w:rsid w:val="00E705EE"/>
    <w:rsid w:val="00E70663"/>
    <w:rsid w:val="00E72074"/>
    <w:rsid w:val="00E7215B"/>
    <w:rsid w:val="00E733FE"/>
    <w:rsid w:val="00E74085"/>
    <w:rsid w:val="00E74932"/>
    <w:rsid w:val="00E74A27"/>
    <w:rsid w:val="00E74E7E"/>
    <w:rsid w:val="00E750CD"/>
    <w:rsid w:val="00E757CA"/>
    <w:rsid w:val="00E75923"/>
    <w:rsid w:val="00E75F29"/>
    <w:rsid w:val="00E762C7"/>
    <w:rsid w:val="00E76E1E"/>
    <w:rsid w:val="00E7700A"/>
    <w:rsid w:val="00E774A5"/>
    <w:rsid w:val="00E77A24"/>
    <w:rsid w:val="00E77DBD"/>
    <w:rsid w:val="00E806E5"/>
    <w:rsid w:val="00E80726"/>
    <w:rsid w:val="00E81BCC"/>
    <w:rsid w:val="00E81BE0"/>
    <w:rsid w:val="00E82836"/>
    <w:rsid w:val="00E82B9F"/>
    <w:rsid w:val="00E82FF0"/>
    <w:rsid w:val="00E840C0"/>
    <w:rsid w:val="00E84115"/>
    <w:rsid w:val="00E84AEC"/>
    <w:rsid w:val="00E8519E"/>
    <w:rsid w:val="00E8546C"/>
    <w:rsid w:val="00E86C1E"/>
    <w:rsid w:val="00E87199"/>
    <w:rsid w:val="00E87351"/>
    <w:rsid w:val="00E87B22"/>
    <w:rsid w:val="00E87D8C"/>
    <w:rsid w:val="00E90470"/>
    <w:rsid w:val="00E91CD4"/>
    <w:rsid w:val="00E93040"/>
    <w:rsid w:val="00E9371C"/>
    <w:rsid w:val="00E93A7B"/>
    <w:rsid w:val="00E95CFC"/>
    <w:rsid w:val="00E96B58"/>
    <w:rsid w:val="00E96ED4"/>
    <w:rsid w:val="00E97799"/>
    <w:rsid w:val="00EA1EC4"/>
    <w:rsid w:val="00EA1F09"/>
    <w:rsid w:val="00EA2559"/>
    <w:rsid w:val="00EA2AD3"/>
    <w:rsid w:val="00EA2BA8"/>
    <w:rsid w:val="00EA2F52"/>
    <w:rsid w:val="00EA302F"/>
    <w:rsid w:val="00EA304F"/>
    <w:rsid w:val="00EA3052"/>
    <w:rsid w:val="00EA3235"/>
    <w:rsid w:val="00EA3562"/>
    <w:rsid w:val="00EA35FA"/>
    <w:rsid w:val="00EA3610"/>
    <w:rsid w:val="00EA38E1"/>
    <w:rsid w:val="00EA461E"/>
    <w:rsid w:val="00EA4C5C"/>
    <w:rsid w:val="00EA51BB"/>
    <w:rsid w:val="00EA6027"/>
    <w:rsid w:val="00EA62B4"/>
    <w:rsid w:val="00EA62C1"/>
    <w:rsid w:val="00EA657C"/>
    <w:rsid w:val="00EA65F8"/>
    <w:rsid w:val="00EA727D"/>
    <w:rsid w:val="00EA7407"/>
    <w:rsid w:val="00EA76EA"/>
    <w:rsid w:val="00EB01C7"/>
    <w:rsid w:val="00EB1153"/>
    <w:rsid w:val="00EB16B8"/>
    <w:rsid w:val="00EB1ADE"/>
    <w:rsid w:val="00EB3E42"/>
    <w:rsid w:val="00EB40DD"/>
    <w:rsid w:val="00EB464A"/>
    <w:rsid w:val="00EB4709"/>
    <w:rsid w:val="00EB4D08"/>
    <w:rsid w:val="00EB4D2A"/>
    <w:rsid w:val="00EB5EAE"/>
    <w:rsid w:val="00EB608E"/>
    <w:rsid w:val="00EB6B65"/>
    <w:rsid w:val="00EB73C6"/>
    <w:rsid w:val="00EC03E1"/>
    <w:rsid w:val="00EC0D2B"/>
    <w:rsid w:val="00EC229E"/>
    <w:rsid w:val="00EC2C02"/>
    <w:rsid w:val="00EC34AB"/>
    <w:rsid w:val="00EC4318"/>
    <w:rsid w:val="00EC4983"/>
    <w:rsid w:val="00EC4A6F"/>
    <w:rsid w:val="00EC4B1F"/>
    <w:rsid w:val="00EC4E46"/>
    <w:rsid w:val="00EC5573"/>
    <w:rsid w:val="00EC5A24"/>
    <w:rsid w:val="00EC5E25"/>
    <w:rsid w:val="00EC6045"/>
    <w:rsid w:val="00EC66A7"/>
    <w:rsid w:val="00EC78E2"/>
    <w:rsid w:val="00ED04BB"/>
    <w:rsid w:val="00ED1036"/>
    <w:rsid w:val="00ED1319"/>
    <w:rsid w:val="00ED19F1"/>
    <w:rsid w:val="00ED239B"/>
    <w:rsid w:val="00ED2E19"/>
    <w:rsid w:val="00ED2E44"/>
    <w:rsid w:val="00ED3278"/>
    <w:rsid w:val="00ED3AD6"/>
    <w:rsid w:val="00ED4FD0"/>
    <w:rsid w:val="00ED55E9"/>
    <w:rsid w:val="00ED5E7C"/>
    <w:rsid w:val="00ED745E"/>
    <w:rsid w:val="00ED7557"/>
    <w:rsid w:val="00ED79B5"/>
    <w:rsid w:val="00EE0424"/>
    <w:rsid w:val="00EE09E1"/>
    <w:rsid w:val="00EE110F"/>
    <w:rsid w:val="00EE1156"/>
    <w:rsid w:val="00EE129E"/>
    <w:rsid w:val="00EE2763"/>
    <w:rsid w:val="00EE3632"/>
    <w:rsid w:val="00EE3B2F"/>
    <w:rsid w:val="00EE3CE0"/>
    <w:rsid w:val="00EE40D8"/>
    <w:rsid w:val="00EE541E"/>
    <w:rsid w:val="00EE5802"/>
    <w:rsid w:val="00EE59B5"/>
    <w:rsid w:val="00EE642A"/>
    <w:rsid w:val="00EE67F6"/>
    <w:rsid w:val="00EE6E23"/>
    <w:rsid w:val="00EE7E5A"/>
    <w:rsid w:val="00EE7E92"/>
    <w:rsid w:val="00EF016C"/>
    <w:rsid w:val="00EF0296"/>
    <w:rsid w:val="00EF0734"/>
    <w:rsid w:val="00EF187A"/>
    <w:rsid w:val="00EF1C40"/>
    <w:rsid w:val="00EF2487"/>
    <w:rsid w:val="00EF2D44"/>
    <w:rsid w:val="00EF305F"/>
    <w:rsid w:val="00EF30F8"/>
    <w:rsid w:val="00EF31BB"/>
    <w:rsid w:val="00EF33C6"/>
    <w:rsid w:val="00EF3A91"/>
    <w:rsid w:val="00EF4F75"/>
    <w:rsid w:val="00EF5CC9"/>
    <w:rsid w:val="00F00401"/>
    <w:rsid w:val="00F007D1"/>
    <w:rsid w:val="00F011C9"/>
    <w:rsid w:val="00F01604"/>
    <w:rsid w:val="00F01C8F"/>
    <w:rsid w:val="00F022EA"/>
    <w:rsid w:val="00F02754"/>
    <w:rsid w:val="00F03022"/>
    <w:rsid w:val="00F035A9"/>
    <w:rsid w:val="00F0419B"/>
    <w:rsid w:val="00F0426F"/>
    <w:rsid w:val="00F04288"/>
    <w:rsid w:val="00F044CD"/>
    <w:rsid w:val="00F04AC9"/>
    <w:rsid w:val="00F04D7F"/>
    <w:rsid w:val="00F05615"/>
    <w:rsid w:val="00F05C7C"/>
    <w:rsid w:val="00F068B5"/>
    <w:rsid w:val="00F075C2"/>
    <w:rsid w:val="00F07F4C"/>
    <w:rsid w:val="00F103C1"/>
    <w:rsid w:val="00F10FED"/>
    <w:rsid w:val="00F1121F"/>
    <w:rsid w:val="00F11A31"/>
    <w:rsid w:val="00F11D75"/>
    <w:rsid w:val="00F12459"/>
    <w:rsid w:val="00F12C51"/>
    <w:rsid w:val="00F130FF"/>
    <w:rsid w:val="00F144B2"/>
    <w:rsid w:val="00F1485E"/>
    <w:rsid w:val="00F150C2"/>
    <w:rsid w:val="00F15200"/>
    <w:rsid w:val="00F159E8"/>
    <w:rsid w:val="00F16587"/>
    <w:rsid w:val="00F16650"/>
    <w:rsid w:val="00F16C09"/>
    <w:rsid w:val="00F17100"/>
    <w:rsid w:val="00F1776B"/>
    <w:rsid w:val="00F17D17"/>
    <w:rsid w:val="00F17D6F"/>
    <w:rsid w:val="00F205AB"/>
    <w:rsid w:val="00F205C8"/>
    <w:rsid w:val="00F210BB"/>
    <w:rsid w:val="00F21525"/>
    <w:rsid w:val="00F21D64"/>
    <w:rsid w:val="00F22510"/>
    <w:rsid w:val="00F2334F"/>
    <w:rsid w:val="00F2340C"/>
    <w:rsid w:val="00F23CEC"/>
    <w:rsid w:val="00F23E7F"/>
    <w:rsid w:val="00F24E6C"/>
    <w:rsid w:val="00F250EA"/>
    <w:rsid w:val="00F25CD1"/>
    <w:rsid w:val="00F265F1"/>
    <w:rsid w:val="00F26BEE"/>
    <w:rsid w:val="00F26DD9"/>
    <w:rsid w:val="00F270E5"/>
    <w:rsid w:val="00F274D8"/>
    <w:rsid w:val="00F27D05"/>
    <w:rsid w:val="00F3047A"/>
    <w:rsid w:val="00F305C3"/>
    <w:rsid w:val="00F3134F"/>
    <w:rsid w:val="00F31599"/>
    <w:rsid w:val="00F32520"/>
    <w:rsid w:val="00F328F1"/>
    <w:rsid w:val="00F330B4"/>
    <w:rsid w:val="00F33131"/>
    <w:rsid w:val="00F345AB"/>
    <w:rsid w:val="00F35C30"/>
    <w:rsid w:val="00F3613A"/>
    <w:rsid w:val="00F36D13"/>
    <w:rsid w:val="00F370A8"/>
    <w:rsid w:val="00F37B36"/>
    <w:rsid w:val="00F37BD1"/>
    <w:rsid w:val="00F40628"/>
    <w:rsid w:val="00F406EA"/>
    <w:rsid w:val="00F40B2B"/>
    <w:rsid w:val="00F40F3E"/>
    <w:rsid w:val="00F41EC4"/>
    <w:rsid w:val="00F4365B"/>
    <w:rsid w:val="00F4373E"/>
    <w:rsid w:val="00F4390E"/>
    <w:rsid w:val="00F43979"/>
    <w:rsid w:val="00F43A96"/>
    <w:rsid w:val="00F43F72"/>
    <w:rsid w:val="00F44600"/>
    <w:rsid w:val="00F44B1B"/>
    <w:rsid w:val="00F44D17"/>
    <w:rsid w:val="00F4569C"/>
    <w:rsid w:val="00F460BB"/>
    <w:rsid w:val="00F46C9C"/>
    <w:rsid w:val="00F4700D"/>
    <w:rsid w:val="00F47CDE"/>
    <w:rsid w:val="00F50B13"/>
    <w:rsid w:val="00F5138F"/>
    <w:rsid w:val="00F5146F"/>
    <w:rsid w:val="00F51917"/>
    <w:rsid w:val="00F51C1D"/>
    <w:rsid w:val="00F51D1E"/>
    <w:rsid w:val="00F5243A"/>
    <w:rsid w:val="00F53508"/>
    <w:rsid w:val="00F53CB9"/>
    <w:rsid w:val="00F53DFF"/>
    <w:rsid w:val="00F54261"/>
    <w:rsid w:val="00F54443"/>
    <w:rsid w:val="00F547B0"/>
    <w:rsid w:val="00F54AF1"/>
    <w:rsid w:val="00F54C83"/>
    <w:rsid w:val="00F54D07"/>
    <w:rsid w:val="00F55098"/>
    <w:rsid w:val="00F552D5"/>
    <w:rsid w:val="00F5541B"/>
    <w:rsid w:val="00F558DA"/>
    <w:rsid w:val="00F56187"/>
    <w:rsid w:val="00F562B5"/>
    <w:rsid w:val="00F567D2"/>
    <w:rsid w:val="00F57567"/>
    <w:rsid w:val="00F578BC"/>
    <w:rsid w:val="00F57D1F"/>
    <w:rsid w:val="00F60700"/>
    <w:rsid w:val="00F60C85"/>
    <w:rsid w:val="00F613E7"/>
    <w:rsid w:val="00F617E9"/>
    <w:rsid w:val="00F618AC"/>
    <w:rsid w:val="00F62621"/>
    <w:rsid w:val="00F63016"/>
    <w:rsid w:val="00F63379"/>
    <w:rsid w:val="00F65859"/>
    <w:rsid w:val="00F6619F"/>
    <w:rsid w:val="00F669CA"/>
    <w:rsid w:val="00F66BD2"/>
    <w:rsid w:val="00F66FD7"/>
    <w:rsid w:val="00F673D4"/>
    <w:rsid w:val="00F67666"/>
    <w:rsid w:val="00F7074A"/>
    <w:rsid w:val="00F711BB"/>
    <w:rsid w:val="00F71678"/>
    <w:rsid w:val="00F716C1"/>
    <w:rsid w:val="00F716C4"/>
    <w:rsid w:val="00F7257F"/>
    <w:rsid w:val="00F72587"/>
    <w:rsid w:val="00F72D02"/>
    <w:rsid w:val="00F73616"/>
    <w:rsid w:val="00F73A80"/>
    <w:rsid w:val="00F73C16"/>
    <w:rsid w:val="00F745A7"/>
    <w:rsid w:val="00F74A0C"/>
    <w:rsid w:val="00F757C7"/>
    <w:rsid w:val="00F75A81"/>
    <w:rsid w:val="00F75F21"/>
    <w:rsid w:val="00F76008"/>
    <w:rsid w:val="00F76548"/>
    <w:rsid w:val="00F768E9"/>
    <w:rsid w:val="00F7779E"/>
    <w:rsid w:val="00F80502"/>
    <w:rsid w:val="00F8061E"/>
    <w:rsid w:val="00F80B5A"/>
    <w:rsid w:val="00F80BB8"/>
    <w:rsid w:val="00F80EC6"/>
    <w:rsid w:val="00F80EF7"/>
    <w:rsid w:val="00F811FC"/>
    <w:rsid w:val="00F81314"/>
    <w:rsid w:val="00F813F9"/>
    <w:rsid w:val="00F82E7F"/>
    <w:rsid w:val="00F83023"/>
    <w:rsid w:val="00F834DD"/>
    <w:rsid w:val="00F836D4"/>
    <w:rsid w:val="00F8394C"/>
    <w:rsid w:val="00F83E9E"/>
    <w:rsid w:val="00F83FD1"/>
    <w:rsid w:val="00F840F9"/>
    <w:rsid w:val="00F84847"/>
    <w:rsid w:val="00F84B01"/>
    <w:rsid w:val="00F84CF4"/>
    <w:rsid w:val="00F86092"/>
    <w:rsid w:val="00F8609F"/>
    <w:rsid w:val="00F86161"/>
    <w:rsid w:val="00F870EA"/>
    <w:rsid w:val="00F876FA"/>
    <w:rsid w:val="00F8788E"/>
    <w:rsid w:val="00F8797A"/>
    <w:rsid w:val="00F90CB1"/>
    <w:rsid w:val="00F92EA9"/>
    <w:rsid w:val="00F93DC6"/>
    <w:rsid w:val="00F954C4"/>
    <w:rsid w:val="00F954FF"/>
    <w:rsid w:val="00F95A36"/>
    <w:rsid w:val="00F95B18"/>
    <w:rsid w:val="00F96393"/>
    <w:rsid w:val="00F96464"/>
    <w:rsid w:val="00F964B8"/>
    <w:rsid w:val="00F9762C"/>
    <w:rsid w:val="00FA07E8"/>
    <w:rsid w:val="00FA0AF0"/>
    <w:rsid w:val="00FA12D5"/>
    <w:rsid w:val="00FA13D9"/>
    <w:rsid w:val="00FA14B6"/>
    <w:rsid w:val="00FA2A1B"/>
    <w:rsid w:val="00FA2F4C"/>
    <w:rsid w:val="00FA444D"/>
    <w:rsid w:val="00FA4743"/>
    <w:rsid w:val="00FA4F09"/>
    <w:rsid w:val="00FA500D"/>
    <w:rsid w:val="00FA5045"/>
    <w:rsid w:val="00FA5373"/>
    <w:rsid w:val="00FA5FC0"/>
    <w:rsid w:val="00FA5FC6"/>
    <w:rsid w:val="00FA711F"/>
    <w:rsid w:val="00FB03F3"/>
    <w:rsid w:val="00FB040B"/>
    <w:rsid w:val="00FB0A6E"/>
    <w:rsid w:val="00FB143C"/>
    <w:rsid w:val="00FB1C1A"/>
    <w:rsid w:val="00FB2536"/>
    <w:rsid w:val="00FB255E"/>
    <w:rsid w:val="00FB2A72"/>
    <w:rsid w:val="00FB353D"/>
    <w:rsid w:val="00FB4502"/>
    <w:rsid w:val="00FB45AC"/>
    <w:rsid w:val="00FB4C7D"/>
    <w:rsid w:val="00FB4F50"/>
    <w:rsid w:val="00FB586E"/>
    <w:rsid w:val="00FB5936"/>
    <w:rsid w:val="00FB637D"/>
    <w:rsid w:val="00FB747E"/>
    <w:rsid w:val="00FB7F2E"/>
    <w:rsid w:val="00FC29B3"/>
    <w:rsid w:val="00FC2AD7"/>
    <w:rsid w:val="00FC3FF2"/>
    <w:rsid w:val="00FC480F"/>
    <w:rsid w:val="00FC481B"/>
    <w:rsid w:val="00FC4BA6"/>
    <w:rsid w:val="00FC4F1D"/>
    <w:rsid w:val="00FC5741"/>
    <w:rsid w:val="00FC5775"/>
    <w:rsid w:val="00FC5BE4"/>
    <w:rsid w:val="00FC5DAC"/>
    <w:rsid w:val="00FC6446"/>
    <w:rsid w:val="00FC6459"/>
    <w:rsid w:val="00FC6DD5"/>
    <w:rsid w:val="00FC7093"/>
    <w:rsid w:val="00FC71D6"/>
    <w:rsid w:val="00FC7A05"/>
    <w:rsid w:val="00FD00B8"/>
    <w:rsid w:val="00FD035B"/>
    <w:rsid w:val="00FD076F"/>
    <w:rsid w:val="00FD098F"/>
    <w:rsid w:val="00FD0C6E"/>
    <w:rsid w:val="00FD1117"/>
    <w:rsid w:val="00FD1C83"/>
    <w:rsid w:val="00FD2686"/>
    <w:rsid w:val="00FD3010"/>
    <w:rsid w:val="00FD31F1"/>
    <w:rsid w:val="00FD357B"/>
    <w:rsid w:val="00FD3591"/>
    <w:rsid w:val="00FD3AA9"/>
    <w:rsid w:val="00FD43ED"/>
    <w:rsid w:val="00FD48D4"/>
    <w:rsid w:val="00FD4DF3"/>
    <w:rsid w:val="00FD62BD"/>
    <w:rsid w:val="00FD6483"/>
    <w:rsid w:val="00FD6581"/>
    <w:rsid w:val="00FD658F"/>
    <w:rsid w:val="00FD6D18"/>
    <w:rsid w:val="00FE0020"/>
    <w:rsid w:val="00FE1E53"/>
    <w:rsid w:val="00FE3589"/>
    <w:rsid w:val="00FE428A"/>
    <w:rsid w:val="00FE496F"/>
    <w:rsid w:val="00FE5453"/>
    <w:rsid w:val="00FE5AB1"/>
    <w:rsid w:val="00FE6BC0"/>
    <w:rsid w:val="00FE7104"/>
    <w:rsid w:val="00FE7120"/>
    <w:rsid w:val="00FE71EB"/>
    <w:rsid w:val="00FE7BA6"/>
    <w:rsid w:val="00FE7E29"/>
    <w:rsid w:val="00FF0B84"/>
    <w:rsid w:val="00FF26AA"/>
    <w:rsid w:val="00FF2B91"/>
    <w:rsid w:val="00FF2C24"/>
    <w:rsid w:val="00FF2DB3"/>
    <w:rsid w:val="00FF32A3"/>
    <w:rsid w:val="00FF3834"/>
    <w:rsid w:val="00FF4147"/>
    <w:rsid w:val="00FF4329"/>
    <w:rsid w:val="00FF48DA"/>
    <w:rsid w:val="00FF54FF"/>
    <w:rsid w:val="00FF5690"/>
    <w:rsid w:val="00FF5D3A"/>
    <w:rsid w:val="00FF632A"/>
    <w:rsid w:val="00FF6D31"/>
    <w:rsid w:val="00FF7666"/>
    <w:rsid w:val="00FF77FE"/>
    <w:rsid w:val="00FF7C38"/>
    <w:rsid w:val="022D049B"/>
    <w:rsid w:val="028348C1"/>
    <w:rsid w:val="060F7FD5"/>
    <w:rsid w:val="07B02330"/>
    <w:rsid w:val="0DCC297D"/>
    <w:rsid w:val="0F5E60BA"/>
    <w:rsid w:val="187029F9"/>
    <w:rsid w:val="1CD325DD"/>
    <w:rsid w:val="1EE67F9A"/>
    <w:rsid w:val="213939EE"/>
    <w:rsid w:val="25F6618B"/>
    <w:rsid w:val="2F3213C2"/>
    <w:rsid w:val="31C47CA3"/>
    <w:rsid w:val="33B75F7C"/>
    <w:rsid w:val="34F95984"/>
    <w:rsid w:val="35D5714D"/>
    <w:rsid w:val="37D940B3"/>
    <w:rsid w:val="3AC85F3C"/>
    <w:rsid w:val="3C4E2A76"/>
    <w:rsid w:val="411920C9"/>
    <w:rsid w:val="4389152B"/>
    <w:rsid w:val="4469669F"/>
    <w:rsid w:val="447E45C0"/>
    <w:rsid w:val="44C538E0"/>
    <w:rsid w:val="46E424E9"/>
    <w:rsid w:val="477121EA"/>
    <w:rsid w:val="49190981"/>
    <w:rsid w:val="4BD74836"/>
    <w:rsid w:val="4CC85A0F"/>
    <w:rsid w:val="4DB45BF9"/>
    <w:rsid w:val="4E121B55"/>
    <w:rsid w:val="50167AA4"/>
    <w:rsid w:val="512D5CBE"/>
    <w:rsid w:val="57F66E90"/>
    <w:rsid w:val="584E17E8"/>
    <w:rsid w:val="59897AD1"/>
    <w:rsid w:val="5CEF799D"/>
    <w:rsid w:val="5FD8642D"/>
    <w:rsid w:val="61963FB3"/>
    <w:rsid w:val="65EA0060"/>
    <w:rsid w:val="66250918"/>
    <w:rsid w:val="698931BC"/>
    <w:rsid w:val="6A24323E"/>
    <w:rsid w:val="6AD42215"/>
    <w:rsid w:val="6BDC7A3C"/>
    <w:rsid w:val="6D4E411E"/>
    <w:rsid w:val="6FF6715B"/>
    <w:rsid w:val="72A65325"/>
    <w:rsid w:val="79056C53"/>
    <w:rsid w:val="7A363369"/>
    <w:rsid w:val="7A3B4DC1"/>
    <w:rsid w:val="7A9110A9"/>
    <w:rsid w:val="7E007736"/>
    <w:rsid w:val="7E8C459D"/>
    <w:rsid w:val="7F1261C0"/>
    <w:rsid w:val="7F47167F"/>
    <w:rsid w:val="7F5E6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4"/>
    <w:qFormat/>
    <w:uiPriority w:val="1"/>
    <w:pPr>
      <w:autoSpaceDE w:val="0"/>
      <w:autoSpaceDN w:val="0"/>
      <w:jc w:val="left"/>
    </w:pPr>
    <w:rPr>
      <w:rFonts w:ascii="仿宋" w:hAnsi="仿宋" w:eastAsia="仿宋" w:cs="仿宋"/>
      <w:kern w:val="0"/>
      <w:sz w:val="32"/>
      <w:szCs w:val="32"/>
      <w:lang w:val="zh-CN" w:bidi="zh-CN"/>
    </w:rPr>
  </w:style>
  <w:style w:type="paragraph" w:styleId="4">
    <w:name w:val="Balloon Text"/>
    <w:basedOn w:val="1"/>
    <w:link w:val="11"/>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basedOn w:val="9"/>
    <w:link w:val="2"/>
    <w:qFormat/>
    <w:uiPriority w:val="9"/>
    <w:rPr>
      <w:b/>
      <w:bCs/>
      <w:kern w:val="44"/>
      <w:sz w:val="44"/>
      <w:szCs w:val="44"/>
    </w:rPr>
  </w:style>
  <w:style w:type="character" w:customStyle="1" w:styleId="11">
    <w:name w:val="批注框文本 Char"/>
    <w:basedOn w:val="9"/>
    <w:link w:val="4"/>
    <w:semiHidden/>
    <w:qFormat/>
    <w:uiPriority w:val="99"/>
    <w:rPr>
      <w:sz w:val="18"/>
      <w:szCs w:val="18"/>
    </w:r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正文文本 Char"/>
    <w:basedOn w:val="9"/>
    <w:link w:val="3"/>
    <w:qFormat/>
    <w:uiPriority w:val="1"/>
    <w:rPr>
      <w:rFonts w:ascii="仿宋" w:hAnsi="仿宋" w:eastAsia="仿宋" w:cs="仿宋"/>
      <w:sz w:val="32"/>
      <w:szCs w:val="3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1367</Words>
  <Characters>1393</Characters>
  <Lines>11</Lines>
  <Paragraphs>3</Paragraphs>
  <TotalTime>0</TotalTime>
  <ScaleCrop>false</ScaleCrop>
  <LinksUpToDate>false</LinksUpToDate>
  <CharactersWithSpaces>1426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2021-11-12T03:34:00Z</dcterms:created>
  <dc:creator>赵鹏</dc:creator>
  <cp:lastModifiedBy>孟国碧</cp:lastModifiedBy>
  <cp:lastPrinted>2023-05-12T08:05:00Z</cp:lastPrinted>
  <dcterms:modified xsi:type="dcterms:W3CDTF">2025-04-24T11:52:02Z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2E333A26C6DA464689D0CA8C3FBEF29E</vt:lpwstr>
  </property>
  <property fmtid="{D5CDD505-2E9C-101B-9397-08002B2CF9AE}" pid="4" name="KSOTemplateDocerSaveRecord">
    <vt:lpwstr>eyJoZGlkIjoiNGYwYzQyMTBhMDRlMjQzZDc5OTRlNmM0MGZmMjJmMWEiLCJ1c2VySWQiOiIzMjE3NzE0MjEifQ==</vt:lpwstr>
  </property>
</Properties>
</file>