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36"/>
          <w:sz w:val="32"/>
          <w:szCs w:val="32"/>
        </w:rPr>
        <w:t>关于2022-2023学年第二学期</w:t>
      </w:r>
    </w:p>
    <w:p>
      <w:pPr>
        <w:widowControl/>
        <w:shd w:val="clear" w:color="auto" w:fill="FFFFFF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实施课程过程性评价工作的通知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各教学单位：</w:t>
      </w:r>
    </w:p>
    <w:p>
      <w:pPr>
        <w:spacing w:line="500" w:lineRule="exact"/>
        <w:ind w:firstLine="570"/>
        <w:jc w:val="center"/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根据教学工作安排，现将</w:t>
      </w:r>
      <w:r>
        <w:rPr>
          <w:rFonts w:hint="eastAsia"/>
          <w:color w:val="000000"/>
          <w:sz w:val="29"/>
          <w:szCs w:val="29"/>
          <w:shd w:val="clear" w:color="auto" w:fill="FFFFFF"/>
        </w:rPr>
        <w:t>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2022-2023学年第二学</w:t>
      </w:r>
      <w:r>
        <w:rPr>
          <w:rFonts w:hint="eastAsia"/>
          <w:color w:val="000000"/>
          <w:sz w:val="28"/>
          <w:szCs w:val="28"/>
        </w:rPr>
        <w:t>期</w:t>
      </w:r>
      <w:r>
        <w:rPr>
          <w:rFonts w:hint="eastAsia"/>
          <w:color w:val="000000"/>
          <w:sz w:val="29"/>
          <w:szCs w:val="29"/>
          <w:shd w:val="clear" w:color="auto" w:fill="FFFFFF"/>
        </w:rPr>
        <w:t>实施课程</w:t>
      </w:r>
    </w:p>
    <w:p>
      <w:pPr>
        <w:spacing w:line="500" w:lineRule="exact"/>
        <w:rPr>
          <w:rStyle w:val="9"/>
          <w:b w:val="0"/>
          <w:bCs w:val="0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过程性评价试点工作的</w:t>
      </w:r>
      <w:r>
        <w:rPr>
          <w:rFonts w:hint="eastAsia"/>
          <w:color w:val="000000"/>
          <w:sz w:val="28"/>
          <w:szCs w:val="28"/>
        </w:rPr>
        <w:t>有关事项通知如下: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Style w:val="9"/>
          <w:rFonts w:hint="eastAsia"/>
          <w:color w:val="000000"/>
          <w:sz w:val="28"/>
          <w:szCs w:val="28"/>
        </w:rPr>
        <w:t>一、实施范围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8"/>
          <w:szCs w:val="28"/>
        </w:rPr>
        <w:t>各教学单位结合实际情况，在2022-2023学年第二学期开设的课程中遴选不少于7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%的课程作为课程过程性评价的试点课程，</w:t>
      </w:r>
      <w:r>
        <w:rPr>
          <w:rFonts w:hint="eastAsia"/>
          <w:color w:val="000000"/>
          <w:sz w:val="29"/>
          <w:szCs w:val="29"/>
          <w:shd w:val="clear" w:color="auto" w:fill="FFFFFF"/>
        </w:rPr>
        <w:t>遴选的试点课程覆盖不同专业、不同课程类型、不同课程性质。有条件的教学单位可以全面铺开实施课程过程性评价。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Style w:val="9"/>
          <w:rFonts w:hint="eastAsia"/>
          <w:color w:val="000000"/>
          <w:sz w:val="28"/>
          <w:szCs w:val="28"/>
        </w:rPr>
        <w:t>二、实施步骤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（一）填报课程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各教学单位遴选试点课程，统一填报《</w:t>
      </w:r>
      <w:r>
        <w:rPr>
          <w:rFonts w:hint="eastAsia"/>
          <w:color w:val="000000"/>
          <w:sz w:val="28"/>
          <w:szCs w:val="28"/>
        </w:rPr>
        <w:t>广东外语外贸大学南国商学院课程过程性评价试点课程汇总表》（见附件），于3月15日前报教务处备案，电子版发至419015902@qq.com邮箱。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（二）检查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教学单位根据本单位制定的</w:t>
      </w:r>
      <w:r>
        <w:rPr>
          <w:rFonts w:hint="eastAsia"/>
          <w:b w:val="0"/>
          <w:bCs w:val="0"/>
          <w:color w:val="000000"/>
          <w:sz w:val="28"/>
          <w:szCs w:val="28"/>
        </w:rPr>
        <w:t>《</w:t>
      </w:r>
      <w:r>
        <w:rPr>
          <w:rFonts w:hint="eastAsia"/>
          <w:b w:val="0"/>
          <w:bCs w:val="0"/>
          <w:sz w:val="28"/>
          <w:szCs w:val="28"/>
        </w:rPr>
        <w:t>课程过程性评价方案</w:t>
      </w:r>
      <w:r>
        <w:rPr>
          <w:rFonts w:hint="eastAsia"/>
          <w:b w:val="0"/>
          <w:bCs w:val="0"/>
          <w:color w:val="000000"/>
          <w:sz w:val="28"/>
          <w:szCs w:val="28"/>
        </w:rPr>
        <w:t>》</w:t>
      </w:r>
      <w:r>
        <w:rPr>
          <w:rFonts w:hint="eastAsia"/>
          <w:color w:val="000000"/>
          <w:sz w:val="28"/>
          <w:szCs w:val="28"/>
        </w:rPr>
        <w:t>组织开展课程过程性评价工作，</w:t>
      </w:r>
      <w:r>
        <w:rPr>
          <w:rFonts w:hint="eastAsia"/>
          <w:sz w:val="28"/>
          <w:szCs w:val="28"/>
        </w:rPr>
        <w:t>并做好过程性评价教学资料</w:t>
      </w:r>
      <w:r>
        <w:rPr>
          <w:rFonts w:hint="eastAsia" w:cs="Times New Roman"/>
          <w:color w:val="000000"/>
          <w:sz w:val="28"/>
          <w:szCs w:val="28"/>
          <w:highlight w:val="none"/>
        </w:rPr>
        <w:t>、过程性评价成绩表、期末考核成绩单</w:t>
      </w:r>
      <w:r>
        <w:rPr>
          <w:rFonts w:hint="eastAsia" w:cs="Times New Roman"/>
          <w:color w:val="000000"/>
          <w:sz w:val="28"/>
          <w:szCs w:val="28"/>
          <w:highlight w:val="none"/>
          <w:lang w:eastAsia="zh-CN"/>
        </w:rPr>
        <w:t>等资料</w:t>
      </w:r>
      <w:r>
        <w:rPr>
          <w:rFonts w:hint="eastAsia"/>
          <w:color w:val="000000"/>
          <w:sz w:val="28"/>
          <w:szCs w:val="28"/>
        </w:rPr>
        <w:t>保存。学校组织开展检查工作，以教学单位自查为主，以</w:t>
      </w:r>
      <w:r>
        <w:rPr>
          <w:rFonts w:hint="eastAsia"/>
          <w:color w:val="000000"/>
          <w:sz w:val="27"/>
          <w:szCs w:val="27"/>
          <w:shd w:val="clear" w:color="auto" w:fill="FFFFFF"/>
        </w:rPr>
        <w:t>学校抽查为辅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1.教学单位自查，重点检查试点课程过程性评价的教学资料及实施情况，</w:t>
      </w:r>
      <w:r>
        <w:rPr>
          <w:rFonts w:hint="eastAsia"/>
          <w:sz w:val="28"/>
          <w:szCs w:val="28"/>
        </w:rPr>
        <w:t>确保评价方案执行到位，并持续改进。</w:t>
      </w:r>
    </w:p>
    <w:p>
      <w:pPr>
        <w:spacing w:line="5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color w:val="000000"/>
          <w:sz w:val="27"/>
          <w:szCs w:val="27"/>
          <w:shd w:val="clear" w:color="auto" w:fill="FFFFFF"/>
        </w:rPr>
        <w:t>学校抽查</w:t>
      </w:r>
      <w:r>
        <w:rPr>
          <w:rFonts w:hint="eastAsia"/>
          <w:color w:val="000000"/>
          <w:sz w:val="28"/>
          <w:szCs w:val="28"/>
        </w:rPr>
        <w:t xml:space="preserve">，组织督导采取随机抽查试点课程实施过程性评价执行情况、过程性评价方案以及痕迹材料等。 </w:t>
      </w:r>
      <w:r>
        <w:rPr>
          <w:color w:val="000000"/>
          <w:sz w:val="28"/>
          <w:szCs w:val="28"/>
        </w:rPr>
        <w:t xml:space="preserve">  </w:t>
      </w:r>
    </w:p>
    <w:p>
      <w:pPr>
        <w:spacing w:line="5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三、奖励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各教学单位每学年评选出“实施课程过程性评价”教学改革的优秀教师，报教务处审定后，由学校给予奖励。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联系人：潘燕敏 邱俊豪          电话：22245531   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             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广东外语外贸大学南国商学院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6440" w:firstLineChars="2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 务 处</w:t>
      </w:r>
    </w:p>
    <w:p>
      <w:pPr>
        <w:pStyle w:val="6"/>
        <w:shd w:val="clear" w:color="auto" w:fill="FFFFFF"/>
        <w:spacing w:before="0" w:beforeLines="0" w:beforeAutospacing="0" w:after="0" w:afterLines="0" w:afterAutospacing="0" w:line="500" w:lineRule="exact"/>
        <w:ind w:firstLine="4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二0二三年二月二十</w:t>
      </w:r>
      <w:r>
        <w:rPr>
          <w:rFonts w:hint="eastAsia"/>
          <w:color w:val="000000"/>
          <w:sz w:val="28"/>
          <w:szCs w:val="28"/>
          <w:lang w:eastAsia="zh-CN"/>
        </w:rPr>
        <w:t>八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500" w:lineRule="exact"/>
        <w:ind w:firstLine="3360" w:firstLineChars="105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8"/>
        </w:rPr>
        <w:t>广东外语外贸大学南国商学院课程过程性评价试点课程汇总表</w:t>
      </w:r>
    </w:p>
    <w:p>
      <w:pPr>
        <w:spacing w:line="420" w:lineRule="exact"/>
        <w:ind w:firstLine="540" w:firstLineChars="300"/>
        <w:rPr>
          <w:color w:val="000000"/>
          <w:sz w:val="18"/>
          <w:szCs w:val="18"/>
        </w:rPr>
      </w:pPr>
    </w:p>
    <w:p>
      <w:pPr>
        <w:spacing w:line="360" w:lineRule="exact"/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教学单位名称：                  教学单位盖章：</w:t>
      </w:r>
    </w:p>
    <w:p>
      <w:pPr>
        <w:spacing w:line="360" w:lineRule="exact"/>
        <w:ind w:firstLine="840" w:firstLineChars="300"/>
        <w:rPr>
          <w:color w:val="00000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48"/>
        <w:gridCol w:w="1548"/>
        <w:gridCol w:w="1689"/>
        <w:gridCol w:w="1408"/>
        <w:gridCol w:w="1127"/>
        <w:gridCol w:w="2433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过程性评价占总评价的比例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终结性评价占总评价的比例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8D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眉 Char"/>
    <w:link w:val="5"/>
    <w:uiPriority w:val="99"/>
    <w:rPr>
      <w:sz w:val="18"/>
      <w:szCs w:val="18"/>
    </w:rPr>
  </w:style>
  <w:style w:type="paragraph" w:customStyle="1" w:styleId="15">
    <w:name w:val="western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648</Words>
  <Characters>699</Characters>
  <Lines>6</Lines>
  <Paragraphs>1</Paragraphs>
  <TotalTime>0</TotalTime>
  <ScaleCrop>false</ScaleCrop>
  <LinksUpToDate>false</LinksUpToDate>
  <CharactersWithSpaces>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2023-02-28T06:19:00Z</dcterms:created>
  <dc:creator>Windows 用户</dc:creator>
  <cp:lastModifiedBy>Administrator</cp:lastModifiedBy>
  <cp:lastPrinted>2023-02-27T01:32:32Z</cp:lastPrinted>
  <dcterms:modified xsi:type="dcterms:W3CDTF">2023-03-01T01:06:38Z</dcterms:modified>
  <dc:title>关于2022-2023学年实施课程过程性评价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87DF220DD34649B98626941C31303E84</vt:lpwstr>
  </property>
</Properties>
</file>