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4C8E">
      <w:pPr>
        <w:widowControl/>
        <w:spacing w:line="500" w:lineRule="exact"/>
        <w:jc w:val="left"/>
        <w:outlineLvl w:val="2"/>
        <w:rPr>
          <w:rFonts w:hint="eastAsia"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  <w:t>附件2</w:t>
      </w:r>
    </w:p>
    <w:p w14:paraId="68B6A3CF">
      <w:pPr>
        <w:widowControl/>
        <w:spacing w:line="500" w:lineRule="exact"/>
        <w:jc w:val="center"/>
        <w:outlineLvl w:val="2"/>
        <w:rPr>
          <w:rFonts w:hint="eastAsia"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</w:pPr>
      <w:r>
        <w:rPr>
          <w:rFonts w:hint="eastAsia" w:ascii="方正小标宋_GBK" w:hAnsi="Times New Roman" w:eastAsia="方正小标宋_GBK" w:cs="Times New Roman"/>
          <w:b/>
          <w:bCs/>
          <w:color w:val="353535"/>
          <w:kern w:val="0"/>
          <w:sz w:val="30"/>
          <w:szCs w:val="30"/>
        </w:rPr>
        <w:t>第十七届国际研究生奖学金信息说明会国外院校/机构名单</w:t>
      </w:r>
    </w:p>
    <w:tbl>
      <w:tblPr>
        <w:tblStyle w:val="4"/>
        <w:tblW w:w="82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711"/>
        <w:gridCol w:w="5557"/>
      </w:tblGrid>
      <w:tr w14:paraId="34B2A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tblHeader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5244F47">
            <w:pPr>
              <w:widowControl/>
              <w:spacing w:line="240" w:lineRule="exact"/>
              <w:ind w:left="194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pacing w:val="7"/>
                <w:kern w:val="0"/>
                <w:szCs w:val="21"/>
              </w:rPr>
              <w:t>序号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F7BD8D9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pacing w:val="3"/>
                <w:kern w:val="0"/>
                <w:szCs w:val="21"/>
              </w:rPr>
              <w:t>国别中文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4A40DD1">
            <w:pPr>
              <w:widowControl/>
              <w:spacing w:line="240" w:lineRule="exact"/>
              <w:ind w:left="266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pacing w:val="2"/>
                <w:kern w:val="0"/>
                <w:szCs w:val="21"/>
              </w:rPr>
              <w:t>学校名称</w:t>
            </w:r>
          </w:p>
        </w:tc>
      </w:tr>
      <w:tr w14:paraId="7FD31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FA40EA0">
            <w:pPr>
              <w:widowControl/>
              <w:spacing w:line="240" w:lineRule="exact"/>
              <w:ind w:left="36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BE0849C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AFAADCD">
            <w:pPr>
              <w:widowControl/>
              <w:spacing w:line="240" w:lineRule="exact"/>
              <w:ind w:left="243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格里菲斯大学</w:t>
            </w:r>
          </w:p>
        </w:tc>
      </w:tr>
      <w:tr w14:paraId="15F26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E495514">
            <w:pPr>
              <w:widowControl/>
              <w:spacing w:line="240" w:lineRule="exact"/>
              <w:ind w:left="36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3752EF0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F5F3BE3">
            <w:pPr>
              <w:widowControl/>
              <w:spacing w:line="240" w:lineRule="exact"/>
              <w:ind w:left="243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阿德莱德大学</w:t>
            </w:r>
          </w:p>
        </w:tc>
      </w:tr>
      <w:tr w14:paraId="44653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E6BE588">
            <w:pPr>
              <w:widowControl/>
              <w:spacing w:line="240" w:lineRule="exact"/>
              <w:ind w:left="36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185EAEB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E97701D">
            <w:pPr>
              <w:widowControl/>
              <w:spacing w:line="240" w:lineRule="exact"/>
              <w:ind w:left="220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查尔斯达尔文大学</w:t>
            </w:r>
          </w:p>
        </w:tc>
      </w:tr>
      <w:tr w14:paraId="3B195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B491884">
            <w:pPr>
              <w:widowControl/>
              <w:spacing w:line="240" w:lineRule="exact"/>
              <w:ind w:left="36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E6C8AB5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1E36148">
            <w:pPr>
              <w:widowControl/>
              <w:spacing w:line="240" w:lineRule="exact"/>
              <w:ind w:left="254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墨尔本大学</w:t>
            </w:r>
          </w:p>
        </w:tc>
      </w:tr>
      <w:tr w14:paraId="34541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D3C4886">
            <w:pPr>
              <w:widowControl/>
              <w:spacing w:line="240" w:lineRule="exact"/>
              <w:ind w:left="36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7037B04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4A86B20">
            <w:pPr>
              <w:widowControl/>
              <w:spacing w:line="240" w:lineRule="exact"/>
              <w:ind w:left="208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皇家墨尔本理工大学</w:t>
            </w:r>
          </w:p>
        </w:tc>
      </w:tr>
      <w:tr w14:paraId="35DC5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C9CD74B">
            <w:pPr>
              <w:widowControl/>
              <w:spacing w:line="240" w:lineRule="exact"/>
              <w:ind w:left="38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E973AE8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44D6717">
            <w:pPr>
              <w:widowControl/>
              <w:spacing w:line="240" w:lineRule="exact"/>
              <w:ind w:left="231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伊迪斯科文大学</w:t>
            </w:r>
          </w:p>
        </w:tc>
      </w:tr>
      <w:tr w14:paraId="731B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B5CE620">
            <w:pPr>
              <w:widowControl/>
              <w:spacing w:line="240" w:lineRule="exact"/>
              <w:ind w:left="38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8086A8F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44E9B0D">
            <w:pPr>
              <w:widowControl/>
              <w:spacing w:line="240" w:lineRule="exact"/>
              <w:ind w:left="243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南昆士兰大学</w:t>
            </w:r>
          </w:p>
        </w:tc>
      </w:tr>
      <w:tr w14:paraId="13770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DF9AA1C">
            <w:pPr>
              <w:widowControl/>
              <w:spacing w:line="240" w:lineRule="exact"/>
              <w:ind w:left="36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D325480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4860AB3">
            <w:pPr>
              <w:widowControl/>
              <w:spacing w:line="240" w:lineRule="exact"/>
              <w:ind w:left="254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昆士兰大学</w:t>
            </w:r>
          </w:p>
        </w:tc>
      </w:tr>
      <w:tr w14:paraId="6BC8E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FE428B6">
            <w:pPr>
              <w:widowControl/>
              <w:spacing w:line="240" w:lineRule="exact"/>
              <w:ind w:left="36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F696F32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8B93603">
            <w:pPr>
              <w:widowControl/>
              <w:spacing w:line="240" w:lineRule="exact"/>
              <w:ind w:left="266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迪肯大学</w:t>
            </w:r>
          </w:p>
        </w:tc>
      </w:tr>
      <w:tr w14:paraId="3E1C6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489BC23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7"/>
                <w:kern w:val="0"/>
                <w:szCs w:val="21"/>
              </w:rPr>
              <w:t>10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92D634B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62AD82D">
            <w:pPr>
              <w:widowControl/>
              <w:spacing w:line="240" w:lineRule="exact"/>
              <w:ind w:left="243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悉尼科技大学</w:t>
            </w:r>
          </w:p>
        </w:tc>
      </w:tr>
      <w:tr w14:paraId="7634A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9155512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7"/>
                <w:kern w:val="0"/>
                <w:szCs w:val="21"/>
              </w:rPr>
              <w:t>11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BF290DC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6FD7C3A">
            <w:pPr>
              <w:widowControl/>
              <w:spacing w:line="240" w:lineRule="exact"/>
              <w:ind w:left="231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新南威尔士大学</w:t>
            </w:r>
          </w:p>
        </w:tc>
      </w:tr>
      <w:tr w14:paraId="0F4C8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1CCDAE3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7"/>
                <w:kern w:val="0"/>
                <w:szCs w:val="21"/>
              </w:rPr>
              <w:t>12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1851602">
            <w:pPr>
              <w:widowControl/>
              <w:spacing w:line="240" w:lineRule="exact"/>
              <w:ind w:left="29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澳大利亚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C2BD0B2">
            <w:pPr>
              <w:widowControl/>
              <w:spacing w:line="240" w:lineRule="exact"/>
              <w:ind w:left="243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维多利亚大学</w:t>
            </w:r>
          </w:p>
        </w:tc>
      </w:tr>
      <w:tr w14:paraId="7BF98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80CBEA8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7"/>
                <w:kern w:val="0"/>
                <w:szCs w:val="21"/>
              </w:rPr>
              <w:t>13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DC01F62">
            <w:pPr>
              <w:widowControl/>
              <w:spacing w:line="240" w:lineRule="exact"/>
              <w:ind w:left="40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4"/>
                <w:kern w:val="0"/>
                <w:szCs w:val="21"/>
              </w:rPr>
              <w:t>比利时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5374C1D">
            <w:pPr>
              <w:widowControl/>
              <w:spacing w:line="240" w:lineRule="exact"/>
              <w:ind w:left="197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荷语布鲁塞尔自由大学</w:t>
            </w:r>
          </w:p>
        </w:tc>
      </w:tr>
      <w:tr w14:paraId="77514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0C364D8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7"/>
                <w:kern w:val="0"/>
                <w:szCs w:val="21"/>
              </w:rPr>
              <w:t>14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B3FC0C0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德国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79A4083">
            <w:pPr>
              <w:widowControl/>
              <w:spacing w:line="240" w:lineRule="exact"/>
              <w:ind w:left="220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德国学术交流中心</w:t>
            </w:r>
          </w:p>
        </w:tc>
      </w:tr>
      <w:tr w14:paraId="7ED6E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74A90AC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7"/>
                <w:kern w:val="0"/>
                <w:szCs w:val="21"/>
              </w:rPr>
              <w:t>15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E5ACE47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法国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6EE2EE2">
            <w:pPr>
              <w:widowControl/>
              <w:spacing w:line="240" w:lineRule="exact"/>
              <w:ind w:left="220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2"/>
                <w:kern w:val="0"/>
                <w:szCs w:val="21"/>
              </w:rPr>
              <w:t>法国综合理工联盟</w:t>
            </w:r>
          </w:p>
        </w:tc>
      </w:tr>
      <w:tr w14:paraId="15D2F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3B5DC7C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7"/>
                <w:kern w:val="0"/>
                <w:szCs w:val="21"/>
              </w:rPr>
              <w:t>16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212C5F0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美国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A3256CB">
            <w:pPr>
              <w:widowControl/>
              <w:spacing w:line="240" w:lineRule="exact"/>
              <w:ind w:left="231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乔治华盛顿大学</w:t>
            </w:r>
          </w:p>
        </w:tc>
      </w:tr>
      <w:tr w14:paraId="58B4F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F0ADB67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7"/>
                <w:kern w:val="0"/>
                <w:szCs w:val="21"/>
              </w:rPr>
              <w:t>17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83C848A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0"/>
                <w:kern w:val="0"/>
                <w:szCs w:val="21"/>
              </w:rPr>
              <w:t>日本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663FDDB">
            <w:pPr>
              <w:widowControl/>
              <w:spacing w:line="240" w:lineRule="exact"/>
              <w:ind w:left="243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高知工科大学</w:t>
            </w:r>
          </w:p>
        </w:tc>
      </w:tr>
      <w:tr w14:paraId="69C37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670C65E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7"/>
                <w:kern w:val="0"/>
                <w:szCs w:val="21"/>
              </w:rPr>
              <w:t>18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9FE77EF">
            <w:pPr>
              <w:widowControl/>
              <w:spacing w:line="240" w:lineRule="exact"/>
              <w:ind w:left="40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4"/>
                <w:kern w:val="0"/>
                <w:szCs w:val="21"/>
              </w:rPr>
              <w:t>西班牙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12E148B">
            <w:pPr>
              <w:widowControl/>
              <w:spacing w:line="240" w:lineRule="exact"/>
              <w:ind w:left="208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加泰罗尼亚理工大学</w:t>
            </w:r>
          </w:p>
        </w:tc>
      </w:tr>
      <w:tr w14:paraId="5CBED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F88B628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7"/>
                <w:kern w:val="0"/>
                <w:szCs w:val="21"/>
              </w:rPr>
              <w:t>19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3D09DE7">
            <w:pPr>
              <w:widowControl/>
              <w:spacing w:line="240" w:lineRule="exact"/>
              <w:ind w:left="40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新西兰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0F776A2">
            <w:pPr>
              <w:widowControl/>
              <w:spacing w:line="240" w:lineRule="exact"/>
              <w:ind w:left="254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怀卡托大学</w:t>
            </w:r>
          </w:p>
        </w:tc>
      </w:tr>
      <w:tr w14:paraId="2324D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6FF0EBB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20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BFEF487">
            <w:pPr>
              <w:widowControl/>
              <w:spacing w:line="240" w:lineRule="exact"/>
              <w:ind w:left="40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新西兰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CC346A6">
            <w:pPr>
              <w:widowControl/>
              <w:spacing w:line="240" w:lineRule="exact"/>
              <w:ind w:left="254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奥克兰大学</w:t>
            </w:r>
          </w:p>
        </w:tc>
      </w:tr>
      <w:tr w14:paraId="5F07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236571C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21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4E4C113">
            <w:pPr>
              <w:widowControl/>
              <w:spacing w:line="240" w:lineRule="exact"/>
              <w:ind w:left="40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新西兰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F23437F">
            <w:pPr>
              <w:widowControl/>
              <w:spacing w:line="240" w:lineRule="exact"/>
              <w:ind w:left="208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惠灵顿维多利亚大学</w:t>
            </w:r>
          </w:p>
        </w:tc>
      </w:tr>
      <w:tr w14:paraId="0113D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9F303E1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22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F704D4D">
            <w:pPr>
              <w:widowControl/>
              <w:spacing w:line="240" w:lineRule="exact"/>
              <w:ind w:left="40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新西兰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48D6DD2">
            <w:pPr>
              <w:widowControl/>
              <w:spacing w:line="240" w:lineRule="exact"/>
              <w:ind w:left="231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新西兰梅西大学</w:t>
            </w:r>
          </w:p>
        </w:tc>
      </w:tr>
      <w:tr w14:paraId="0BA30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00153EB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23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5484017">
            <w:pPr>
              <w:widowControl/>
              <w:spacing w:line="240" w:lineRule="exact"/>
              <w:ind w:left="40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5"/>
                <w:kern w:val="0"/>
                <w:szCs w:val="21"/>
              </w:rPr>
              <w:t>意大利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9F921AE">
            <w:pPr>
              <w:widowControl/>
              <w:spacing w:line="240" w:lineRule="exact"/>
              <w:ind w:left="243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都灵理工大学</w:t>
            </w:r>
          </w:p>
        </w:tc>
      </w:tr>
      <w:tr w14:paraId="09C75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4D90B88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24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1050048">
            <w:pPr>
              <w:widowControl/>
              <w:spacing w:line="240" w:lineRule="exact"/>
              <w:ind w:left="400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5"/>
                <w:kern w:val="0"/>
                <w:szCs w:val="21"/>
              </w:rPr>
              <w:t>意大利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F7ADABD">
            <w:pPr>
              <w:widowControl/>
              <w:spacing w:line="240" w:lineRule="exact"/>
              <w:ind w:left="266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比萨大学</w:t>
            </w:r>
          </w:p>
        </w:tc>
      </w:tr>
      <w:tr w14:paraId="273FF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3D96635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25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DBA2902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英国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39D8620">
            <w:pPr>
              <w:widowControl/>
              <w:spacing w:line="240" w:lineRule="exact"/>
              <w:ind w:left="254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利物浦大学</w:t>
            </w:r>
          </w:p>
        </w:tc>
      </w:tr>
      <w:tr w14:paraId="57C98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A52BC69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26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014DF0D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英国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5E961A1">
            <w:pPr>
              <w:widowControl/>
              <w:spacing w:line="240" w:lineRule="exact"/>
              <w:ind w:left="266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杜伦大学</w:t>
            </w:r>
          </w:p>
        </w:tc>
      </w:tr>
      <w:tr w14:paraId="52534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2B77EA2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27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35CC37F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英国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5EDC08D">
            <w:pPr>
              <w:widowControl/>
              <w:spacing w:line="240" w:lineRule="exact"/>
              <w:ind w:left="254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拉夫堡大学</w:t>
            </w:r>
          </w:p>
        </w:tc>
      </w:tr>
      <w:tr w14:paraId="6BD2D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1AD14BB1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28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F0DD1BF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英国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9669F68">
            <w:pPr>
              <w:widowControl/>
              <w:spacing w:line="240" w:lineRule="exact"/>
              <w:ind w:left="2432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2"/>
                <w:kern w:val="0"/>
                <w:szCs w:val="21"/>
              </w:rPr>
              <w:t>曼彻斯特大学</w:t>
            </w:r>
          </w:p>
        </w:tc>
      </w:tr>
      <w:tr w14:paraId="7A792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32271F6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3"/>
                <w:kern w:val="0"/>
                <w:szCs w:val="21"/>
              </w:rPr>
              <w:t>29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71702B85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英国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8394BE3">
            <w:pPr>
              <w:widowControl/>
              <w:spacing w:line="240" w:lineRule="exact"/>
              <w:ind w:left="266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华威大学</w:t>
            </w:r>
          </w:p>
        </w:tc>
      </w:tr>
      <w:tr w14:paraId="30018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8072D56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4"/>
                <w:kern w:val="0"/>
                <w:szCs w:val="21"/>
              </w:rPr>
              <w:t>30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EFBBE70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英国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35117AEF">
            <w:pPr>
              <w:widowControl/>
              <w:spacing w:line="240" w:lineRule="exact"/>
              <w:ind w:left="266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利兹大学</w:t>
            </w:r>
          </w:p>
        </w:tc>
      </w:tr>
      <w:tr w14:paraId="52D8C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7E5FA0D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4"/>
                <w:kern w:val="0"/>
                <w:szCs w:val="21"/>
              </w:rPr>
              <w:t>31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59CFF1AE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英国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6EC4C7A0">
            <w:pPr>
              <w:widowControl/>
              <w:spacing w:line="240" w:lineRule="exact"/>
              <w:ind w:left="231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"/>
                <w:kern w:val="0"/>
                <w:szCs w:val="21"/>
              </w:rPr>
              <w:t>圣安德鲁斯大学</w:t>
            </w:r>
          </w:p>
        </w:tc>
      </w:tr>
      <w:tr w14:paraId="1E949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2887726C">
            <w:pPr>
              <w:widowControl/>
              <w:spacing w:line="240" w:lineRule="exact"/>
              <w:ind w:left="315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-4"/>
                <w:kern w:val="0"/>
                <w:szCs w:val="21"/>
              </w:rPr>
              <w:t>32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4B6C2E81">
            <w:pPr>
              <w:widowControl/>
              <w:spacing w:line="240" w:lineRule="exact"/>
              <w:ind w:left="521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11"/>
                <w:kern w:val="0"/>
                <w:szCs w:val="21"/>
              </w:rPr>
              <w:t>英国</w:t>
            </w:r>
          </w:p>
        </w:tc>
        <w:tc>
          <w:tcPr>
            <w:tcW w:w="5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14:paraId="09331D52">
            <w:pPr>
              <w:widowControl/>
              <w:spacing w:line="240" w:lineRule="exact"/>
              <w:ind w:left="2663"/>
              <w:jc w:val="left"/>
              <w:textAlignment w:val="baseline"/>
              <w:rPr>
                <w:rFonts w:hint="eastAsia" w:ascii="等线" w:hAnsi="等线" w:eastAsia="等线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pacing w:val="3"/>
                <w:kern w:val="0"/>
                <w:szCs w:val="21"/>
              </w:rPr>
              <w:t>雷丁大学</w:t>
            </w:r>
          </w:p>
        </w:tc>
      </w:tr>
    </w:tbl>
    <w:p w14:paraId="2ABDC0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6A"/>
    <w:rsid w:val="000653A0"/>
    <w:rsid w:val="00223429"/>
    <w:rsid w:val="002D03DF"/>
    <w:rsid w:val="007A762E"/>
    <w:rsid w:val="009D3C00"/>
    <w:rsid w:val="00A4446A"/>
    <w:rsid w:val="0A5D0BB0"/>
    <w:rsid w:val="64CF6370"/>
    <w:rsid w:val="7CD4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6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标题 3 字符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标题 6 字符"/>
    <w:basedOn w:val="5"/>
    <w:link w:val="3"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1286</Words>
  <Characters>1453</Characters>
  <Lines>12</Lines>
  <Paragraphs>3</Paragraphs>
  <TotalTime>37</TotalTime>
  <ScaleCrop>false</ScaleCrop>
  <LinksUpToDate>false</LinksUpToDate>
  <CharactersWithSpaces>1471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2025-10-11T01:44:00Z</dcterms:created>
  <dc:creator>PC</dc:creator>
  <cp:lastModifiedBy>Yòng旋s</cp:lastModifiedBy>
  <dcterms:modified xsi:type="dcterms:W3CDTF">2025-10-11T08:42:53Z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8CC95A468363494BAE3BB956DEA76B92_13</vt:lpwstr>
  </property>
  <property fmtid="{D5CDD505-2E9C-101B-9397-08002B2CF9AE}" pid="4" name="KSOTemplateDocerSaveRecord">
    <vt:lpwstr>eyJoZGlkIjoiMGM2YzliN2YzYzE5ZWRiMmQ2N2UzNTkwNWFkNDRhNmYiLCJ1c2VySWQiOiIzODgzMDk2MzgifQ==</vt:lpwstr>
  </property>
</Properties>
</file>